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60361" w14:textId="77777777" w:rsidR="00AE00EF" w:rsidRPr="008D475B" w:rsidRDefault="009A4C68" w:rsidP="008D475B">
      <w:pPr>
        <w:pStyle w:val="Nagwek"/>
        <w:tabs>
          <w:tab w:val="left" w:pos="7680"/>
        </w:tabs>
        <w:spacing w:befor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C69E4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8D475B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8D475B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8D475B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6FCC6E50" w14:textId="77777777" w:rsidR="00AE00EF" w:rsidRPr="008D475B" w:rsidRDefault="00AE00EF" w:rsidP="008D475B">
      <w:pPr>
        <w:spacing w:before="0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8D475B" w14:paraId="358459FC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0B0D73F" w14:textId="77777777" w:rsidR="00AE00EF" w:rsidRPr="008D475B" w:rsidRDefault="00AE00EF" w:rsidP="008D475B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6B3E39D1" w14:textId="77777777" w:rsidR="00AE00EF" w:rsidRPr="008D475B" w:rsidRDefault="007D3A1F" w:rsidP="008D475B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8D475B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8D475B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8D475B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D3CEE07" w14:textId="77777777" w:rsidR="00AE00EF" w:rsidRPr="008D475B" w:rsidRDefault="00AE00EF" w:rsidP="008D475B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8D475B" w14:paraId="21463352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CF16A" w14:textId="77777777" w:rsidR="00AE00EF" w:rsidRPr="008D475B" w:rsidRDefault="00AE00EF" w:rsidP="008D475B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47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8D47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8D47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8D475B" w14:paraId="2BB43CE6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1D2B9307" w14:textId="77777777" w:rsidR="00AE00EF" w:rsidRPr="008D475B" w:rsidRDefault="00AE00EF" w:rsidP="008D475B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475B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8D475B" w14:paraId="2521A8E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16BA" w14:textId="77777777" w:rsidR="00AE00EF" w:rsidRPr="008D475B" w:rsidRDefault="00AE00EF" w:rsidP="008D475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8D475B" w14:paraId="34B0D48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861E9" w14:textId="77777777" w:rsidR="00AE00EF" w:rsidRPr="008D475B" w:rsidRDefault="00AE00EF" w:rsidP="008D475B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475B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8D475B" w14:paraId="756314D5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1150" w14:textId="77777777" w:rsidR="00AE00EF" w:rsidRPr="008D475B" w:rsidRDefault="00AE00EF" w:rsidP="008D475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8D475B" w14:paraId="60F9837B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23296F" w14:textId="77777777" w:rsidR="00AE00EF" w:rsidRPr="008D475B" w:rsidRDefault="00AE00EF" w:rsidP="008D475B">
            <w:pPr>
              <w:pStyle w:val="BodyText21"/>
              <w:tabs>
                <w:tab w:val="clear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D475B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8D475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D475B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8D475B" w14:paraId="30B02AA5" w14:textId="77777777" w:rsidTr="008D475B">
        <w:trPr>
          <w:gridAfter w:val="1"/>
          <w:wAfter w:w="51" w:type="dxa"/>
          <w:trHeight w:val="381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DEC6" w14:textId="77777777" w:rsidR="00AE00EF" w:rsidRPr="004A30E0" w:rsidRDefault="00604A57">
            <w:pPr>
              <w:spacing w:before="240" w:after="120"/>
              <w:ind w:left="567"/>
              <w:jc w:val="center"/>
              <w:rPr>
                <w:rFonts w:ascii="Calibri" w:eastAsia="Calibri" w:hAnsi="Calibri" w:cs="Calibri"/>
                <w:b/>
                <w:color w:val="0070C0"/>
                <w:sz w:val="22"/>
                <w:szCs w:val="28"/>
                <w:lang w:eastAsia="en-US"/>
              </w:rPr>
            </w:pPr>
            <w:r w:rsidRPr="00BA7B83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Odnowienie wsparcia serwisowego dla produktów Dell EMC</w:t>
            </w:r>
          </w:p>
        </w:tc>
      </w:tr>
    </w:tbl>
    <w:p w14:paraId="7160D82D" w14:textId="77777777" w:rsidR="00AB4AC9" w:rsidRPr="008D475B" w:rsidRDefault="00AB4AC9" w:rsidP="00E71FDA">
      <w:pPr>
        <w:pStyle w:val="Akapitzlist"/>
        <w:spacing w:after="0" w:line="240" w:lineRule="auto"/>
        <w:ind w:left="482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14:paraId="2B522731" w14:textId="77777777" w:rsidR="00E71FDA" w:rsidRPr="007D3A1F" w:rsidRDefault="00E71FDA" w:rsidP="00902DE3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7D3A1F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Oferujemy wykonanie zamówienia w sposób i na warunkach określonych w Warunkach Zamówienia, zgodnie z Opisem Przedmiotu Zamówienia (Rozdział II Warunków Zamówienia), i na zasadach określonych w umowie za cenę (PL</w:t>
      </w:r>
      <w:r w:rsidRPr="007D3A1F">
        <w:rPr>
          <w:rFonts w:asciiTheme="minorHAnsi" w:hAnsiTheme="minorHAnsi" w:cstheme="minorHAnsi"/>
          <w:b/>
          <w:sz w:val="20"/>
          <w:szCs w:val="20"/>
        </w:rPr>
        <w:t xml:space="preserve">N) </w:t>
      </w:r>
      <w:r w:rsidRPr="007D3A1F">
        <w:rPr>
          <w:rFonts w:asciiTheme="minorHAnsi" w:hAnsiTheme="minorHAnsi" w:cstheme="minorHAnsi"/>
          <w:b/>
          <w:iCs/>
          <w:sz w:val="20"/>
          <w:szCs w:val="20"/>
        </w:rPr>
        <w:t>:</w:t>
      </w:r>
    </w:p>
    <w:p w14:paraId="09B64B8F" w14:textId="77777777" w:rsidR="007D3A1F" w:rsidRDefault="007D3A1F" w:rsidP="007D3A1F">
      <w:pPr>
        <w:pStyle w:val="Akapitzlist"/>
        <w:tabs>
          <w:tab w:val="left" w:pos="709"/>
        </w:tabs>
        <w:spacing w:after="120"/>
        <w:ind w:left="482"/>
        <w:rPr>
          <w:rFonts w:asciiTheme="minorHAnsi" w:hAnsiTheme="minorHAnsi" w:cstheme="minorHAnsi"/>
          <w:sz w:val="20"/>
          <w:szCs w:val="20"/>
        </w:rPr>
      </w:pPr>
    </w:p>
    <w:p w14:paraId="317D6EBD" w14:textId="77777777" w:rsidR="007D3A1F" w:rsidRPr="007D3A1F" w:rsidRDefault="007D3A1F" w:rsidP="007D3A1F">
      <w:pPr>
        <w:pStyle w:val="Akapitzlist"/>
        <w:tabs>
          <w:tab w:val="left" w:pos="709"/>
        </w:tabs>
        <w:spacing w:after="120"/>
        <w:ind w:left="482"/>
        <w:rPr>
          <w:rFonts w:asciiTheme="minorHAnsi" w:hAnsiTheme="minorHAnsi" w:cstheme="minorHAnsi"/>
          <w:sz w:val="20"/>
          <w:szCs w:val="20"/>
        </w:rPr>
      </w:pPr>
      <w:r w:rsidRPr="007D3A1F">
        <w:rPr>
          <w:rFonts w:asciiTheme="minorHAnsi" w:hAnsiTheme="minorHAnsi" w:cstheme="minorHAnsi"/>
          <w:sz w:val="20"/>
          <w:szCs w:val="20"/>
        </w:rPr>
        <w:t>ŁĄCZNA CENA NETTO …………………………………………………………………………………. zł</w:t>
      </w:r>
    </w:p>
    <w:p w14:paraId="340E0E92" w14:textId="77777777" w:rsidR="007D3A1F" w:rsidRPr="007D3A1F" w:rsidRDefault="007D3A1F" w:rsidP="007D3A1F">
      <w:pPr>
        <w:pStyle w:val="Akapitzlist"/>
        <w:tabs>
          <w:tab w:val="left" w:pos="709"/>
        </w:tabs>
        <w:spacing w:after="120"/>
        <w:ind w:left="482"/>
        <w:rPr>
          <w:rFonts w:asciiTheme="minorHAnsi" w:hAnsiTheme="minorHAnsi" w:cstheme="minorHAnsi"/>
          <w:sz w:val="20"/>
          <w:szCs w:val="20"/>
        </w:rPr>
      </w:pPr>
      <w:r w:rsidRPr="007D3A1F">
        <w:rPr>
          <w:rFonts w:asciiTheme="minorHAnsi" w:hAnsiTheme="minorHAnsi" w:cstheme="minorHAnsi"/>
          <w:sz w:val="20"/>
          <w:szCs w:val="20"/>
        </w:rPr>
        <w:t>ŁĄCZNA CENA NETTO SŁOWNIE …………………………………………………………………..zł</w:t>
      </w:r>
    </w:p>
    <w:p w14:paraId="1A51BC93" w14:textId="77777777" w:rsidR="007D3A1F" w:rsidRPr="007D3A1F" w:rsidRDefault="007D3A1F" w:rsidP="007D3A1F">
      <w:pPr>
        <w:pStyle w:val="Akapitzlist"/>
        <w:tabs>
          <w:tab w:val="left" w:pos="7020"/>
          <w:tab w:val="right" w:pos="9637"/>
        </w:tabs>
        <w:spacing w:after="120"/>
        <w:ind w:left="482"/>
        <w:rPr>
          <w:rFonts w:asciiTheme="minorHAnsi" w:hAnsiTheme="minorHAnsi" w:cstheme="minorHAnsi"/>
          <w:sz w:val="8"/>
          <w:szCs w:val="20"/>
        </w:rPr>
      </w:pPr>
    </w:p>
    <w:p w14:paraId="4CBC1C75" w14:textId="77777777" w:rsidR="007D3A1F" w:rsidRPr="007D3A1F" w:rsidRDefault="007D3A1F" w:rsidP="007D3A1F">
      <w:pPr>
        <w:pStyle w:val="Akapitzlist"/>
        <w:tabs>
          <w:tab w:val="left" w:pos="709"/>
        </w:tabs>
        <w:spacing w:after="120"/>
        <w:ind w:left="482"/>
        <w:rPr>
          <w:rFonts w:asciiTheme="minorHAnsi" w:hAnsiTheme="minorHAnsi" w:cstheme="minorHAnsi"/>
          <w:sz w:val="20"/>
          <w:szCs w:val="20"/>
        </w:rPr>
      </w:pPr>
      <w:r w:rsidRPr="007D3A1F">
        <w:rPr>
          <w:rFonts w:asciiTheme="minorHAnsi" w:hAnsiTheme="minorHAnsi" w:cstheme="minorHAnsi"/>
          <w:sz w:val="20"/>
          <w:szCs w:val="20"/>
        </w:rPr>
        <w:t xml:space="preserve">Obliczona zgodnie z poniższym: 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6113"/>
        <w:gridCol w:w="2410"/>
      </w:tblGrid>
      <w:tr w:rsidR="003F29DA" w:rsidRPr="00005AE6" w14:paraId="462CBDA9" w14:textId="77777777" w:rsidTr="00CE086C">
        <w:trPr>
          <w:trHeight w:val="233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9C922A" w14:textId="77777777" w:rsidR="003F29DA" w:rsidRPr="00005AE6" w:rsidRDefault="003F29DA" w:rsidP="00D45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AE6">
              <w:rPr>
                <w:rFonts w:ascii="Arial" w:hAnsi="Arial" w:cs="Arial"/>
                <w:sz w:val="16"/>
                <w:szCs w:val="16"/>
              </w:rPr>
              <w:t>L.p.:</w:t>
            </w:r>
          </w:p>
        </w:tc>
        <w:tc>
          <w:tcPr>
            <w:tcW w:w="6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0310B" w14:textId="77777777" w:rsidR="003F29DA" w:rsidRPr="00CE086C" w:rsidRDefault="003F29DA" w:rsidP="00D456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086C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866065" w14:textId="77777777" w:rsidR="003F29DA" w:rsidRPr="00CE086C" w:rsidRDefault="003F29DA" w:rsidP="00D456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086C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NETTO ZŁ</w:t>
            </w:r>
          </w:p>
        </w:tc>
      </w:tr>
      <w:tr w:rsidR="003F29DA" w:rsidRPr="00005AE6" w14:paraId="61D475B3" w14:textId="77777777" w:rsidTr="00CE086C">
        <w:trPr>
          <w:trHeight w:val="233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4D45C" w14:textId="77777777" w:rsidR="003F29DA" w:rsidRPr="00005AE6" w:rsidRDefault="003F29DA" w:rsidP="00D45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A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3B0B4" w14:textId="77777777" w:rsidR="003F29DA" w:rsidRPr="00005AE6" w:rsidRDefault="003F29DA" w:rsidP="00D456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Odnowienie wsparcia dla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Avamar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EB6B8" w14:textId="77777777" w:rsidR="003F29DA" w:rsidRPr="00005AE6" w:rsidRDefault="003F29DA" w:rsidP="00D45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9DA" w:rsidRPr="00005AE6" w14:paraId="581A6140" w14:textId="77777777" w:rsidTr="00CE086C">
        <w:trPr>
          <w:trHeight w:val="233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45175" w14:textId="77777777" w:rsidR="003F29DA" w:rsidRPr="00005AE6" w:rsidRDefault="003F29DA" w:rsidP="00D45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AE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5D1E4" w14:textId="77777777" w:rsidR="003F29DA" w:rsidRPr="00005AE6" w:rsidRDefault="003F29DA" w:rsidP="00D456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Odnowienie wsparcia dla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DataDomain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F03F" w14:textId="77777777" w:rsidR="003F29DA" w:rsidRPr="00005AE6" w:rsidRDefault="003F29DA" w:rsidP="00D45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9DA" w:rsidRPr="00005AE6" w14:paraId="0BF54D18" w14:textId="77777777" w:rsidTr="00CE086C">
        <w:trPr>
          <w:trHeight w:val="233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1AF37" w14:textId="77777777" w:rsidR="003F29DA" w:rsidRPr="00005AE6" w:rsidRDefault="003F29DA" w:rsidP="00D45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AE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B9816" w14:textId="77777777" w:rsidR="003F29DA" w:rsidRPr="00005AE6" w:rsidRDefault="003F29DA" w:rsidP="00D456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Odnowienie wsparcia dla DPS 45 TB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66C4B" w14:textId="77777777" w:rsidR="003F29DA" w:rsidRPr="00005AE6" w:rsidRDefault="003F29DA" w:rsidP="00D45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9DA" w:rsidRPr="00005AE6" w14:paraId="0387B025" w14:textId="77777777" w:rsidTr="00CE086C">
        <w:trPr>
          <w:trHeight w:val="233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B4F02" w14:textId="77777777" w:rsidR="003F29DA" w:rsidRPr="00005AE6" w:rsidRDefault="003F29DA" w:rsidP="00D45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AE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EFE5" w14:textId="77777777" w:rsidR="003F29DA" w:rsidRPr="00005AE6" w:rsidRDefault="003F29DA" w:rsidP="00D45651">
            <w:pPr>
              <w:rPr>
                <w:rFonts w:ascii="Arial" w:hAnsi="Arial" w:cs="Arial"/>
                <w:sz w:val="16"/>
                <w:szCs w:val="16"/>
              </w:rPr>
            </w:pPr>
            <w:r w:rsidRPr="00005AE6">
              <w:rPr>
                <w:rFonts w:ascii="Arial" w:hAnsi="Arial" w:cs="Arial"/>
                <w:sz w:val="16"/>
                <w:szCs w:val="16"/>
              </w:rPr>
              <w:t xml:space="preserve">Odnowienie wsparcia dla </w:t>
            </w:r>
            <w:r>
              <w:rPr>
                <w:rFonts w:ascii="Arial" w:hAnsi="Arial" w:cs="Arial"/>
                <w:sz w:val="16"/>
                <w:szCs w:val="16"/>
              </w:rPr>
              <w:t>ECS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9FACF" w14:textId="77777777" w:rsidR="003F29DA" w:rsidRPr="00005AE6" w:rsidRDefault="003F29DA" w:rsidP="00D45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9DA" w:rsidRPr="00005AE6" w14:paraId="610CC56F" w14:textId="77777777" w:rsidTr="00CE086C">
        <w:trPr>
          <w:trHeight w:val="233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D1FDC" w14:textId="77777777" w:rsidR="003F29DA" w:rsidRPr="00005AE6" w:rsidRDefault="003F29DA" w:rsidP="00D45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AE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BF909" w14:textId="77777777" w:rsidR="003F29DA" w:rsidRPr="00005AE6" w:rsidRDefault="003F29DA" w:rsidP="00D45651">
            <w:pPr>
              <w:rPr>
                <w:rFonts w:ascii="Arial" w:hAnsi="Arial" w:cs="Arial"/>
                <w:sz w:val="16"/>
                <w:szCs w:val="16"/>
              </w:rPr>
            </w:pPr>
            <w:r w:rsidRPr="00005AE6">
              <w:rPr>
                <w:rFonts w:ascii="Arial" w:hAnsi="Arial" w:cs="Arial"/>
                <w:sz w:val="16"/>
                <w:szCs w:val="16"/>
              </w:rPr>
              <w:t xml:space="preserve">Odnowienie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wsparcia dla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PowerPath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DBE5D" w14:textId="77777777" w:rsidR="003F29DA" w:rsidRPr="00005AE6" w:rsidRDefault="003F29DA" w:rsidP="00D45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9DA" w:rsidRPr="00005AE6" w14:paraId="41E0C624" w14:textId="77777777" w:rsidTr="00CE086C">
        <w:trPr>
          <w:trHeight w:val="233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F1063" w14:textId="77777777" w:rsidR="003F29DA" w:rsidRPr="00005AE6" w:rsidRDefault="003F29DA" w:rsidP="00D45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AE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4705E" w14:textId="77777777" w:rsidR="003F29DA" w:rsidRPr="00005AE6" w:rsidRDefault="003F29DA" w:rsidP="00D456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Odnowienie wsparcia dla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SourceOne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7AE27" w14:textId="77777777" w:rsidR="003F29DA" w:rsidRPr="00005AE6" w:rsidRDefault="003F29DA" w:rsidP="00D45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9DA" w:rsidRPr="00005AE6" w14:paraId="638E438B" w14:textId="77777777" w:rsidTr="00CE086C">
        <w:trPr>
          <w:trHeight w:val="233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E20DA" w14:textId="77777777" w:rsidR="003F29DA" w:rsidRPr="00005AE6" w:rsidRDefault="003F29DA" w:rsidP="00D45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AE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F39DE" w14:textId="77777777" w:rsidR="003F29DA" w:rsidRPr="00005AE6" w:rsidRDefault="003F29DA" w:rsidP="00D45651">
            <w:pPr>
              <w:rPr>
                <w:rFonts w:ascii="Arial" w:hAnsi="Arial" w:cs="Arial"/>
                <w:sz w:val="16"/>
                <w:szCs w:val="16"/>
              </w:rPr>
            </w:pPr>
            <w:r w:rsidRPr="00005AE6">
              <w:rPr>
                <w:rFonts w:ascii="Arial" w:hAnsi="Arial" w:cs="Arial"/>
                <w:sz w:val="16"/>
                <w:szCs w:val="16"/>
              </w:rPr>
              <w:t>Odnowienie wsparcia dla Unity 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BB7FD" w14:textId="77777777" w:rsidR="003F29DA" w:rsidRPr="00005AE6" w:rsidRDefault="003F29DA" w:rsidP="00D45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9DA" w:rsidRPr="00005AE6" w14:paraId="02EAA111" w14:textId="77777777" w:rsidTr="00CE086C">
        <w:trPr>
          <w:trHeight w:val="233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21525" w14:textId="77777777" w:rsidR="003F29DA" w:rsidRPr="00005AE6" w:rsidRDefault="003F29DA" w:rsidP="00D45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20AA1" w14:textId="77777777" w:rsidR="003F29DA" w:rsidRPr="00005AE6" w:rsidRDefault="003F29DA" w:rsidP="00D45651">
            <w:pPr>
              <w:rPr>
                <w:rFonts w:ascii="Arial" w:hAnsi="Arial" w:cs="Arial"/>
                <w:sz w:val="16"/>
                <w:szCs w:val="16"/>
              </w:rPr>
            </w:pPr>
            <w:r w:rsidRPr="00005AE6">
              <w:rPr>
                <w:rFonts w:ascii="Arial" w:hAnsi="Arial" w:cs="Arial"/>
                <w:sz w:val="16"/>
                <w:szCs w:val="16"/>
              </w:rPr>
              <w:t>Odnowienie wsparcia dla VNX5400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E8253" w14:textId="77777777" w:rsidR="003F29DA" w:rsidRPr="00005AE6" w:rsidRDefault="003F29DA" w:rsidP="00D45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9DA" w:rsidRPr="00005AE6" w14:paraId="3C2A4F34" w14:textId="77777777" w:rsidTr="00CE086C">
        <w:trPr>
          <w:trHeight w:val="233"/>
        </w:trPr>
        <w:tc>
          <w:tcPr>
            <w:tcW w:w="70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1C6D7" w14:textId="77777777" w:rsidR="003F29DA" w:rsidRPr="00CE086C" w:rsidRDefault="003F29DA" w:rsidP="00CE086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E086C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612C1" w14:textId="77777777" w:rsidR="003F29DA" w:rsidRPr="00005AE6" w:rsidRDefault="003F29DA" w:rsidP="00D45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2D569B" w14:textId="77777777" w:rsidR="00E71FDA" w:rsidRPr="00301BF7" w:rsidRDefault="00E71FDA" w:rsidP="007D3A1F">
      <w:pPr>
        <w:spacing w:before="0" w:line="276" w:lineRule="auto"/>
        <w:ind w:right="-34"/>
        <w:rPr>
          <w:rFonts w:asciiTheme="minorHAnsi" w:hAnsiTheme="minorHAnsi" w:cstheme="minorHAnsi"/>
          <w:b/>
          <w:bCs/>
          <w:szCs w:val="20"/>
        </w:rPr>
      </w:pPr>
    </w:p>
    <w:p w14:paraId="6C60548B" w14:textId="77777777" w:rsidR="00E71FDA" w:rsidRPr="009E780C" w:rsidRDefault="00E71FDA" w:rsidP="00902DE3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0A55B1">
        <w:rPr>
          <w:rFonts w:asciiTheme="minorHAnsi" w:hAnsiTheme="minorHAnsi" w:cstheme="minorHAnsi"/>
          <w:sz w:val="20"/>
          <w:szCs w:val="20"/>
        </w:rPr>
        <w:t>Wykonamy przedmiot zamówienia zgodnie z terminami wskazanymi w </w:t>
      </w:r>
      <w:r w:rsidRPr="009E780C">
        <w:rPr>
          <w:rFonts w:asciiTheme="minorHAnsi" w:hAnsiTheme="minorHAnsi" w:cstheme="minorHAnsi"/>
          <w:sz w:val="20"/>
          <w:szCs w:val="20"/>
        </w:rPr>
        <w:t>rozdz. I pkt 5 WZ.</w:t>
      </w:r>
      <w:r w:rsidRPr="009E780C" w:rsidDel="0099498F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p w14:paraId="46984957" w14:textId="77777777" w:rsidR="007E762E" w:rsidRPr="009E780C" w:rsidRDefault="007E762E" w:rsidP="007E762E">
      <w:pPr>
        <w:spacing w:before="0" w:line="276" w:lineRule="auto"/>
        <w:ind w:left="426" w:right="-34"/>
        <w:rPr>
          <w:rFonts w:asciiTheme="minorHAnsi" w:hAnsiTheme="minorHAnsi" w:cstheme="minorHAnsi"/>
          <w:sz w:val="20"/>
          <w:szCs w:val="20"/>
        </w:rPr>
      </w:pPr>
    </w:p>
    <w:p w14:paraId="5B42575C" w14:textId="77777777" w:rsidR="00D6213B" w:rsidRPr="009E780C" w:rsidRDefault="00D6213B" w:rsidP="00902DE3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9E780C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1B1E4C93" w14:textId="77777777" w:rsidR="002422DB" w:rsidRPr="009E780C" w:rsidRDefault="00AE00EF" w:rsidP="00902DE3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E780C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9E780C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9E780C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9E780C">
        <w:rPr>
          <w:rFonts w:asciiTheme="minorHAnsi" w:hAnsiTheme="minorHAnsi" w:cstheme="minorHAnsi"/>
          <w:sz w:val="20"/>
          <w:szCs w:val="20"/>
        </w:rPr>
        <w:t>o</w:t>
      </w:r>
      <w:r w:rsidRPr="009E780C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D8676E" w:rsidRPr="009E780C">
        <w:rPr>
          <w:rFonts w:asciiTheme="minorHAnsi" w:hAnsiTheme="minorHAnsi" w:cstheme="minorHAnsi"/>
          <w:b/>
          <w:sz w:val="20"/>
          <w:szCs w:val="20"/>
        </w:rPr>
        <w:t>60</w:t>
      </w:r>
      <w:r w:rsidR="00D8676E" w:rsidRPr="009E780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E780C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9E780C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9E780C">
        <w:rPr>
          <w:rFonts w:asciiTheme="minorHAnsi" w:hAnsiTheme="minorHAnsi" w:cstheme="minorHAnsi"/>
          <w:sz w:val="20"/>
          <w:szCs w:val="20"/>
        </w:rPr>
        <w:t>o</w:t>
      </w:r>
      <w:r w:rsidRPr="009E780C">
        <w:rPr>
          <w:rFonts w:asciiTheme="minorHAnsi" w:hAnsiTheme="minorHAnsi" w:cstheme="minorHAnsi"/>
          <w:sz w:val="20"/>
          <w:szCs w:val="20"/>
        </w:rPr>
        <w:t>fert,</w:t>
      </w:r>
    </w:p>
    <w:p w14:paraId="746C694F" w14:textId="77777777" w:rsidR="007D3A1F" w:rsidRPr="009E780C" w:rsidRDefault="007D3A1F" w:rsidP="00173C21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9E780C">
        <w:rPr>
          <w:rFonts w:asciiTheme="minorHAnsi" w:hAnsiTheme="minorHAnsi" w:cstheme="minorHAnsi"/>
          <w:sz w:val="20"/>
          <w:szCs w:val="20"/>
        </w:rPr>
        <w:t>zamówienie wykonam(y)</w:t>
      </w:r>
      <w:r w:rsidRPr="009E780C">
        <w:rPr>
          <w:rFonts w:asciiTheme="minorHAnsi" w:hAnsiTheme="minorHAnsi" w:cstheme="minorHAnsi"/>
          <w:b/>
          <w:bCs/>
          <w:sz w:val="20"/>
          <w:szCs w:val="20"/>
        </w:rPr>
        <w:t xml:space="preserve"> s</w:t>
      </w:r>
      <w:r w:rsidR="002422DB" w:rsidRPr="009E780C">
        <w:rPr>
          <w:rFonts w:asciiTheme="minorHAnsi" w:hAnsiTheme="minorHAnsi" w:cstheme="minorHAnsi"/>
          <w:b/>
          <w:bCs/>
          <w:sz w:val="20"/>
          <w:szCs w:val="20"/>
        </w:rPr>
        <w:t xml:space="preserve">amodzielnie </w:t>
      </w:r>
    </w:p>
    <w:p w14:paraId="7E10E798" w14:textId="77777777" w:rsidR="007D3A1F" w:rsidRPr="009E780C" w:rsidRDefault="007D3A1F" w:rsidP="00173C21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9E780C">
        <w:rPr>
          <w:rFonts w:asciiTheme="minorHAnsi" w:hAnsiTheme="minorHAnsi" w:cstheme="minorHAnsi"/>
          <w:sz w:val="20"/>
          <w:szCs w:val="20"/>
        </w:rPr>
        <w:t>spełniam(y) warunki udziału w postępowaniu określone w pkt 6 WZ,</w:t>
      </w:r>
    </w:p>
    <w:p w14:paraId="6991A1A3" w14:textId="77777777" w:rsidR="007D3A1F" w:rsidRPr="009E780C" w:rsidRDefault="007D3A1F" w:rsidP="00173C21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9E780C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12F2C7F4" w14:textId="77777777" w:rsidR="007D3A1F" w:rsidRPr="009E780C" w:rsidRDefault="007D3A1F" w:rsidP="00173C21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9E780C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06ED9809" w14:textId="7A635B9E" w:rsidR="007D3A1F" w:rsidRPr="008D67A5" w:rsidRDefault="007D3A1F" w:rsidP="00173C21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9E780C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9E780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9E780C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9E780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9E780C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Załącznik nr </w:t>
      </w:r>
      <w:r w:rsidR="00710AC1">
        <w:rPr>
          <w:rFonts w:asciiTheme="minorHAnsi" w:hAnsiTheme="minorHAnsi" w:cstheme="minorHAnsi"/>
          <w:sz w:val="20"/>
          <w:szCs w:val="20"/>
        </w:rPr>
        <w:t>8</w:t>
      </w:r>
      <w:r w:rsidR="00D353B8" w:rsidRPr="008D67A5">
        <w:rPr>
          <w:rFonts w:asciiTheme="minorHAnsi" w:hAnsiTheme="minorHAnsi" w:cstheme="minorHAnsi"/>
          <w:sz w:val="20"/>
          <w:szCs w:val="20"/>
        </w:rPr>
        <w:t xml:space="preserve"> </w:t>
      </w:r>
      <w:r w:rsidRPr="008D67A5">
        <w:rPr>
          <w:rFonts w:asciiTheme="minorHAnsi" w:hAnsiTheme="minorHAnsi" w:cstheme="minorHAnsi"/>
          <w:sz w:val="20"/>
          <w:szCs w:val="20"/>
        </w:rPr>
        <w:t>do Warunków Zamówienia,</w:t>
      </w:r>
    </w:p>
    <w:p w14:paraId="63EE542E" w14:textId="77777777" w:rsidR="007D3A1F" w:rsidRPr="008D67A5" w:rsidRDefault="007D3A1F" w:rsidP="00173C21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8D67A5">
        <w:rPr>
          <w:rFonts w:asciiTheme="minorHAnsi" w:hAnsiTheme="minorHAnsi" w:cstheme="minorHAnsi"/>
          <w:sz w:val="20"/>
          <w:szCs w:val="20"/>
        </w:rPr>
        <w:lastRenderedPageBreak/>
        <w:t>wszelkie informacje zawarte w formularzu oferty wraz z załącznikami są zgodne ze stanem faktycznym,</w:t>
      </w:r>
    </w:p>
    <w:p w14:paraId="49204A6B" w14:textId="77777777" w:rsidR="007D3A1F" w:rsidRPr="008D67A5" w:rsidRDefault="007D3A1F" w:rsidP="00173C21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8D67A5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76D3BF50" w14:textId="77777777" w:rsidR="007D3A1F" w:rsidRDefault="007D3A1F" w:rsidP="00807292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8D67A5">
        <w:rPr>
          <w:rFonts w:asciiTheme="minorHAnsi" w:hAnsiTheme="minorHAnsi" w:cstheme="minorHAnsi"/>
          <w:sz w:val="20"/>
          <w:szCs w:val="20"/>
        </w:rPr>
        <w:t>zapoznałem(liśmy) się z postanowieniami kodeksu postępowania dla dostawców i partnerów biznesowych Grupy ENEA</w:t>
      </w:r>
      <w:r w:rsidR="00807292">
        <w:rPr>
          <w:rFonts w:asciiTheme="minorHAnsi" w:hAnsiTheme="minorHAnsi" w:cstheme="minorHAnsi"/>
          <w:sz w:val="20"/>
          <w:szCs w:val="20"/>
        </w:rPr>
        <w:t xml:space="preserve"> </w:t>
      </w:r>
      <w:r w:rsidR="00807292" w:rsidRPr="00D96A46">
        <w:rPr>
          <w:rFonts w:asciiTheme="minorHAnsi" w:eastAsiaTheme="minorHAnsi" w:hAnsiTheme="minorHAnsi" w:cstheme="minorHAnsi"/>
          <w:color w:val="000000"/>
          <w:sz w:val="20"/>
          <w:szCs w:val="20"/>
        </w:rPr>
        <w:t>(</w:t>
      </w:r>
      <w:r w:rsidR="00807292" w:rsidRPr="00D96A46">
        <w:rPr>
          <w:rFonts w:asciiTheme="minorHAnsi" w:hAnsiTheme="minorHAnsi" w:cstheme="minorHAnsi"/>
          <w:sz w:val="20"/>
          <w:szCs w:val="20"/>
        </w:rPr>
        <w:t>„Kodeksu Kontrahentów Grupy ENEA”),</w:t>
      </w:r>
      <w:r w:rsidRPr="008D67A5">
        <w:rPr>
          <w:rFonts w:asciiTheme="minorHAnsi" w:hAnsiTheme="minorHAnsi" w:cstheme="minorHAnsi"/>
          <w:sz w:val="20"/>
          <w:szCs w:val="20"/>
        </w:rPr>
        <w:t xml:space="preserve"> dostępnymi pod adresem </w:t>
      </w:r>
      <w:hyperlink r:id="rId12" w:history="1">
        <w:r w:rsidR="00807292" w:rsidRPr="00CE64D5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https://www.enea.pl/pl/grupaenea/o-grupie/spolki-grupy-enea/oswietlenie/kodeks-kontrahentow-grupy-enea</w:t>
        </w:r>
      </w:hyperlink>
      <w:r w:rsidR="00807292">
        <w:rPr>
          <w:rFonts w:asciiTheme="minorHAnsi" w:hAnsiTheme="minorHAnsi" w:cstheme="minorHAnsi"/>
          <w:sz w:val="20"/>
          <w:szCs w:val="20"/>
        </w:rPr>
        <w:t xml:space="preserve"> </w:t>
      </w:r>
      <w:r w:rsidRPr="008D67A5">
        <w:rPr>
          <w:rFonts w:asciiTheme="minorHAnsi" w:hAnsiTheme="minorHAnsi" w:cstheme="minorHAnsi"/>
          <w:sz w:val="20"/>
          <w:szCs w:val="20"/>
        </w:rPr>
        <w:t>oraz zobowiązuję(</w:t>
      </w:r>
      <w:proofErr w:type="spellStart"/>
      <w:r w:rsidRPr="008D67A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D67A5">
        <w:rPr>
          <w:rFonts w:asciiTheme="minorHAnsi" w:hAnsiTheme="minorHAnsi" w:cstheme="minorHAnsi"/>
          <w:sz w:val="20"/>
          <w:szCs w:val="20"/>
        </w:rPr>
        <w:t>) się do ich przestrzegania</w:t>
      </w:r>
      <w:r w:rsidR="00807292">
        <w:rPr>
          <w:rFonts w:asciiTheme="minorHAnsi" w:hAnsiTheme="minorHAnsi" w:cstheme="minorHAnsi"/>
          <w:sz w:val="20"/>
          <w:szCs w:val="20"/>
        </w:rPr>
        <w:t xml:space="preserve"> na etapie realizacji zamówienia</w:t>
      </w:r>
      <w:r w:rsidRPr="008D67A5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45F551A" w14:textId="77777777" w:rsidR="007D3A1F" w:rsidRDefault="007D3A1F" w:rsidP="00173C21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75B">
        <w:rPr>
          <w:rFonts w:asciiTheme="minorHAnsi" w:hAnsiTheme="minorHAnsi" w:cstheme="minorHAnsi"/>
          <w:sz w:val="20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485095CB" w14:textId="77777777" w:rsidR="007D3A1F" w:rsidRPr="008D67A5" w:rsidRDefault="007D3A1F" w:rsidP="00173C21">
      <w:pPr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8D67A5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568F744C" w14:textId="77777777" w:rsidR="007D3A1F" w:rsidRPr="008D67A5" w:rsidRDefault="007D3A1F" w:rsidP="007E762E">
      <w:pPr>
        <w:spacing w:before="0" w:after="120"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8D67A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D67A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10AC1">
        <w:rPr>
          <w:rFonts w:asciiTheme="minorHAnsi" w:hAnsiTheme="minorHAnsi" w:cstheme="minorHAnsi"/>
          <w:sz w:val="20"/>
          <w:szCs w:val="20"/>
        </w:rPr>
      </w:r>
      <w:r w:rsidR="00710AC1">
        <w:rPr>
          <w:rFonts w:asciiTheme="minorHAnsi" w:hAnsiTheme="minorHAnsi" w:cstheme="minorHAnsi"/>
          <w:sz w:val="20"/>
          <w:szCs w:val="20"/>
        </w:rPr>
        <w:fldChar w:fldCharType="separate"/>
      </w:r>
      <w:r w:rsidRPr="008D67A5">
        <w:rPr>
          <w:rFonts w:asciiTheme="minorHAnsi" w:hAnsiTheme="minorHAnsi" w:cstheme="minorHAnsi"/>
          <w:sz w:val="20"/>
          <w:szCs w:val="20"/>
        </w:rPr>
        <w:fldChar w:fldCharType="end"/>
      </w:r>
      <w:r w:rsidRPr="008D67A5">
        <w:rPr>
          <w:rFonts w:asciiTheme="minorHAnsi" w:hAnsiTheme="minorHAnsi" w:cstheme="minorHAnsi"/>
          <w:sz w:val="20"/>
          <w:szCs w:val="20"/>
        </w:rPr>
        <w:t xml:space="preserve"> tak / </w:t>
      </w:r>
      <w:r w:rsidRPr="008D67A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D67A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10AC1">
        <w:rPr>
          <w:rFonts w:asciiTheme="minorHAnsi" w:hAnsiTheme="minorHAnsi" w:cstheme="minorHAnsi"/>
          <w:sz w:val="20"/>
          <w:szCs w:val="20"/>
        </w:rPr>
      </w:r>
      <w:r w:rsidR="00710AC1">
        <w:rPr>
          <w:rFonts w:asciiTheme="minorHAnsi" w:hAnsiTheme="minorHAnsi" w:cstheme="minorHAnsi"/>
          <w:sz w:val="20"/>
          <w:szCs w:val="20"/>
        </w:rPr>
        <w:fldChar w:fldCharType="separate"/>
      </w:r>
      <w:r w:rsidRPr="008D67A5">
        <w:rPr>
          <w:rFonts w:asciiTheme="minorHAnsi" w:hAnsiTheme="minorHAnsi" w:cstheme="minorHAnsi"/>
          <w:sz w:val="20"/>
          <w:szCs w:val="20"/>
        </w:rPr>
        <w:fldChar w:fldCharType="end"/>
      </w:r>
      <w:r w:rsidRPr="008D67A5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586D627F" w14:textId="77777777" w:rsidR="007D3A1F" w:rsidRPr="008D67A5" w:rsidRDefault="007D3A1F" w:rsidP="00173C21">
      <w:pPr>
        <w:pStyle w:val="Akapitzlist"/>
        <w:numPr>
          <w:ilvl w:val="0"/>
          <w:numId w:val="31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D67A5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776888A3" w14:textId="77777777" w:rsidR="007D3A1F" w:rsidRDefault="007D3A1F" w:rsidP="007E762E">
      <w:pPr>
        <w:pStyle w:val="Akapitzlist"/>
        <w:spacing w:after="12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67A5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004EC1A4" w14:textId="77777777" w:rsidR="0015367F" w:rsidRPr="00F118A8" w:rsidRDefault="0015367F" w:rsidP="00791CD3">
      <w:pPr>
        <w:numPr>
          <w:ilvl w:val="0"/>
          <w:numId w:val="50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osobą uprawnioną do składania w toku aukcji elektronicznej postąpień w imieniu Wykonawcy jest:</w:t>
      </w:r>
    </w:p>
    <w:p w14:paraId="68675DC2" w14:textId="77777777" w:rsidR="0015367F" w:rsidRPr="00F118A8" w:rsidRDefault="0015367F" w:rsidP="0015367F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6137C16F" w14:textId="77777777" w:rsidR="00AB4AC9" w:rsidRDefault="00AB4AC9" w:rsidP="007E762E">
      <w:pPr>
        <w:pStyle w:val="Akapitzlist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04B603" w14:textId="77777777" w:rsidR="00807292" w:rsidRDefault="00807292" w:rsidP="00807292">
      <w:pPr>
        <w:pStyle w:val="Akapitzlist"/>
        <w:numPr>
          <w:ilvl w:val="0"/>
          <w:numId w:val="4"/>
        </w:numPr>
        <w:tabs>
          <w:tab w:val="left" w:pos="4929"/>
          <w:tab w:val="left" w:pos="6730"/>
        </w:tabs>
        <w:spacing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02CA1ADC" w14:textId="77777777" w:rsidR="00B373D6" w:rsidRPr="0004086B" w:rsidRDefault="00B373D6" w:rsidP="00B373D6">
      <w:pPr>
        <w:numPr>
          <w:ilvl w:val="2"/>
          <w:numId w:val="71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04086B">
        <w:rPr>
          <w:rFonts w:asciiTheme="minorHAnsi" w:hAnsiTheme="minorHAnsi" w:cstheme="minorHAnsi"/>
          <w:sz w:val="20"/>
          <w:szCs w:val="20"/>
        </w:rPr>
        <w:t xml:space="preserve">W moim(naszym) imieniu umowę zawrze Pan(i)………. Pełniący(a) funkcję………. </w:t>
      </w:r>
    </w:p>
    <w:p w14:paraId="3B416B89" w14:textId="77777777" w:rsidR="00B373D6" w:rsidRPr="0004086B" w:rsidRDefault="00B373D6" w:rsidP="0004086B">
      <w:pPr>
        <w:numPr>
          <w:ilvl w:val="2"/>
          <w:numId w:val="71"/>
        </w:numPr>
        <w:tabs>
          <w:tab w:val="clear" w:pos="567"/>
          <w:tab w:val="num" w:pos="851"/>
        </w:tabs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04086B">
        <w:rPr>
          <w:rFonts w:asciiTheme="minorHAnsi" w:hAnsiTheme="minorHAnsi" w:cstheme="minorHAnsi"/>
          <w:sz w:val="20"/>
          <w:szCs w:val="20"/>
        </w:rPr>
        <w:t>W celu realizacji przedmiotu Umowy, wyznaczam(y) osobę odpowiedzialną za prawidłową realizację Umowy – Koordynatorów Umowy:</w:t>
      </w:r>
    </w:p>
    <w:p w14:paraId="57C738BD" w14:textId="77777777" w:rsidR="00B373D6" w:rsidRPr="0004086B" w:rsidRDefault="00B373D6" w:rsidP="00B373D6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r w:rsidRPr="0004086B">
        <w:rPr>
          <w:rFonts w:asciiTheme="minorHAnsi" w:hAnsiTheme="minorHAnsi" w:cstheme="minorHAnsi"/>
          <w:sz w:val="20"/>
          <w:szCs w:val="20"/>
          <w:lang w:val="en-US"/>
        </w:rPr>
        <w:t>e–mail – …..</w:t>
      </w:r>
    </w:p>
    <w:p w14:paraId="10D89FED" w14:textId="77777777" w:rsidR="00B373D6" w:rsidRPr="0004086B" w:rsidRDefault="00B373D6" w:rsidP="00B373D6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04086B">
        <w:rPr>
          <w:rFonts w:asciiTheme="minorHAnsi" w:hAnsiTheme="minorHAnsi" w:cstheme="minorHAnsi"/>
          <w:sz w:val="20"/>
          <w:szCs w:val="20"/>
        </w:rPr>
        <w:t>nr tel. +48 …..</w:t>
      </w:r>
    </w:p>
    <w:p w14:paraId="617C04D6" w14:textId="77777777" w:rsidR="00B373D6" w:rsidRPr="0004086B" w:rsidRDefault="00B373D6" w:rsidP="00B373D6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04086B">
        <w:rPr>
          <w:rFonts w:asciiTheme="minorHAnsi" w:hAnsiTheme="minorHAnsi" w:cstheme="minorHAnsi"/>
          <w:sz w:val="20"/>
          <w:szCs w:val="20"/>
        </w:rPr>
        <w:t>adres pocztowy – …..</w:t>
      </w:r>
    </w:p>
    <w:p w14:paraId="6DD2795B" w14:textId="77777777" w:rsidR="00B373D6" w:rsidRPr="0004086B" w:rsidRDefault="00B373D6" w:rsidP="00B373D6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04086B">
        <w:rPr>
          <w:rFonts w:asciiTheme="minorHAnsi" w:hAnsiTheme="minorHAnsi" w:cstheme="minorHAnsi"/>
          <w:sz w:val="20"/>
          <w:szCs w:val="20"/>
        </w:rPr>
        <w:t xml:space="preserve">osoba odpowiedzialna za realizację Umowy ….. </w:t>
      </w:r>
    </w:p>
    <w:p w14:paraId="3E867C50" w14:textId="77777777" w:rsidR="00B373D6" w:rsidRPr="0004086B" w:rsidRDefault="00B373D6" w:rsidP="00B373D6">
      <w:pPr>
        <w:numPr>
          <w:ilvl w:val="2"/>
          <w:numId w:val="71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iCs/>
          <w:sz w:val="20"/>
          <w:szCs w:val="20"/>
        </w:rPr>
      </w:pPr>
      <w:r w:rsidRPr="0004086B">
        <w:rPr>
          <w:rFonts w:asciiTheme="minorHAnsi" w:hAnsiTheme="minorHAnsi" w:cstheme="minorHAnsi"/>
          <w:sz w:val="20"/>
          <w:szCs w:val="20"/>
        </w:rPr>
        <w:t>Dane osobowe reprezentantów, koordynatorów i personelu Klienta pracujących przy realizacji niniejszej Umowy, przetwarzane będą zgodnie z klauzulą informacyjną, której treść:</w:t>
      </w:r>
    </w:p>
    <w:p w14:paraId="485BE466" w14:textId="77777777" w:rsidR="00B373D6" w:rsidRPr="0004086B" w:rsidRDefault="00B373D6" w:rsidP="00B373D6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04086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4086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10AC1">
        <w:rPr>
          <w:rFonts w:asciiTheme="minorHAnsi" w:hAnsiTheme="minorHAnsi" w:cstheme="minorHAnsi"/>
          <w:sz w:val="20"/>
          <w:szCs w:val="20"/>
        </w:rPr>
      </w:r>
      <w:r w:rsidR="00710AC1">
        <w:rPr>
          <w:rFonts w:asciiTheme="minorHAnsi" w:hAnsiTheme="minorHAnsi" w:cstheme="minorHAnsi"/>
          <w:sz w:val="20"/>
          <w:szCs w:val="20"/>
        </w:rPr>
        <w:fldChar w:fldCharType="separate"/>
      </w:r>
      <w:r w:rsidRPr="0004086B">
        <w:rPr>
          <w:rFonts w:asciiTheme="minorHAnsi" w:hAnsiTheme="minorHAnsi" w:cstheme="minorHAnsi"/>
          <w:sz w:val="20"/>
          <w:szCs w:val="20"/>
        </w:rPr>
        <w:fldChar w:fldCharType="end"/>
      </w:r>
      <w:r w:rsidRPr="0004086B">
        <w:rPr>
          <w:rFonts w:asciiTheme="minorHAnsi" w:hAnsiTheme="minorHAnsi" w:cstheme="minorHAnsi"/>
          <w:sz w:val="20"/>
          <w:szCs w:val="20"/>
        </w:rPr>
        <w:t xml:space="preserve"> dostępna jest na stronach internetowych Wykonawcy - link do klauzul; </w:t>
      </w:r>
      <w:hyperlink r:id="rId13" w:history="1">
        <w:r w:rsidRPr="0004086B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http://www. ……</w:t>
        </w:r>
      </w:hyperlink>
      <w:r w:rsidRPr="0004086B">
        <w:rPr>
          <w:rFonts w:asciiTheme="minorHAnsi" w:hAnsiTheme="minorHAnsi" w:cstheme="minorHAnsi"/>
          <w:b/>
          <w:i/>
          <w:sz w:val="20"/>
          <w:szCs w:val="20"/>
        </w:rPr>
        <w:t xml:space="preserve"> (uzupełnić - jeśli dotyczy) </w:t>
      </w:r>
    </w:p>
    <w:p w14:paraId="08560702" w14:textId="77777777" w:rsidR="00B373D6" w:rsidRPr="0004086B" w:rsidRDefault="00B373D6" w:rsidP="00B373D6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iCs/>
          <w:sz w:val="20"/>
          <w:szCs w:val="20"/>
        </w:rPr>
      </w:pPr>
      <w:r w:rsidRPr="0004086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4086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10AC1">
        <w:rPr>
          <w:rFonts w:asciiTheme="minorHAnsi" w:hAnsiTheme="minorHAnsi" w:cstheme="minorHAnsi"/>
          <w:sz w:val="20"/>
          <w:szCs w:val="20"/>
        </w:rPr>
      </w:r>
      <w:r w:rsidR="00710AC1">
        <w:rPr>
          <w:rFonts w:asciiTheme="minorHAnsi" w:hAnsiTheme="minorHAnsi" w:cstheme="minorHAnsi"/>
          <w:sz w:val="20"/>
          <w:szCs w:val="20"/>
        </w:rPr>
        <w:fldChar w:fldCharType="separate"/>
      </w:r>
      <w:r w:rsidRPr="0004086B">
        <w:rPr>
          <w:rFonts w:asciiTheme="minorHAnsi" w:hAnsiTheme="minorHAnsi" w:cstheme="minorHAnsi"/>
          <w:sz w:val="20"/>
          <w:szCs w:val="20"/>
        </w:rPr>
        <w:fldChar w:fldCharType="end"/>
      </w:r>
      <w:r w:rsidRPr="0004086B">
        <w:rPr>
          <w:rFonts w:asciiTheme="minorHAnsi" w:hAnsiTheme="minorHAnsi" w:cstheme="minorHAnsi"/>
          <w:sz w:val="20"/>
          <w:szCs w:val="20"/>
        </w:rPr>
        <w:t>przekazana zostanie jako załącznik do umowy w wersji papierowej w momencie jej podpisania.</w:t>
      </w:r>
    </w:p>
    <w:p w14:paraId="184FA77D" w14:textId="5D3515E6" w:rsidR="0070052C" w:rsidRPr="008D475B" w:rsidRDefault="00B373D6" w:rsidP="007D3A1F">
      <w:pPr>
        <w:spacing w:before="0"/>
        <w:ind w:right="402"/>
        <w:jc w:val="left"/>
        <w:rPr>
          <w:rFonts w:asciiTheme="minorHAnsi" w:hAnsiTheme="minorHAnsi" w:cstheme="minorHAnsi"/>
          <w:sz w:val="20"/>
          <w:szCs w:val="20"/>
        </w:rPr>
      </w:pPr>
      <w:r w:rsidDel="00B373D6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8D475B" w14:paraId="08BF18D1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250D" w14:textId="77777777" w:rsidR="00EE5356" w:rsidRPr="008D475B" w:rsidRDefault="00EE5356" w:rsidP="008D475B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37DF" w14:textId="77777777" w:rsidR="00EE5356" w:rsidRPr="008D475B" w:rsidRDefault="00EE5356" w:rsidP="008D475B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8D475B" w14:paraId="0E2A9138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627C33F" w14:textId="77777777" w:rsidR="00EE5356" w:rsidRPr="008D475B" w:rsidRDefault="00EE5356" w:rsidP="007E762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75B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E7A2000" w14:textId="77777777" w:rsidR="00EE5356" w:rsidRPr="008D475B" w:rsidRDefault="00EE5356" w:rsidP="007D3A1F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75B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211D66E" w14:textId="77777777" w:rsidR="00EE5356" w:rsidRPr="008D475B" w:rsidRDefault="00EE5356" w:rsidP="008D475B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515BFF92" w14:textId="77777777" w:rsidR="0043620B" w:rsidRPr="008D475B" w:rsidRDefault="0043620B" w:rsidP="008D475B">
      <w:pPr>
        <w:spacing w:before="0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Toc382495769"/>
      <w:bookmarkStart w:id="1" w:name="_Toc389210257"/>
      <w:r w:rsidRPr="008D475B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1685410" w14:textId="77777777" w:rsidR="00511E0F" w:rsidRPr="005D6CEB" w:rsidRDefault="00511E0F" w:rsidP="005D6CEB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2" w:name="_Toc74857824"/>
      <w:bookmarkEnd w:id="0"/>
      <w:bookmarkEnd w:id="1"/>
      <w:r w:rsidRPr="005D6CEB">
        <w:rPr>
          <w:rFonts w:asciiTheme="minorHAnsi" w:hAnsiTheme="minorHAnsi" w:cstheme="minorHAnsi"/>
          <w:b/>
        </w:rPr>
        <w:lastRenderedPageBreak/>
        <w:t xml:space="preserve">Załącznik nr </w:t>
      </w:r>
      <w:r w:rsidR="00DC724C" w:rsidRPr="005D6CEB">
        <w:rPr>
          <w:rFonts w:asciiTheme="minorHAnsi" w:hAnsiTheme="minorHAnsi" w:cstheme="minorHAnsi"/>
          <w:b/>
        </w:rPr>
        <w:t xml:space="preserve">2 </w:t>
      </w:r>
      <w:r w:rsidRPr="005D6CEB">
        <w:rPr>
          <w:rFonts w:asciiTheme="minorHAnsi" w:hAnsiTheme="minorHAnsi" w:cstheme="minorHAnsi"/>
          <w:b/>
        </w:rPr>
        <w:t>– Oświadczenie Wykonawcy o braku podstaw do wykluczenia z postępowania</w:t>
      </w:r>
      <w:bookmarkEnd w:id="2"/>
    </w:p>
    <w:p w14:paraId="2A6DC35A" w14:textId="77777777" w:rsidR="00511E0F" w:rsidRPr="005D6CEB" w:rsidRDefault="00511E0F" w:rsidP="005D6CEB">
      <w:pPr>
        <w:pStyle w:val="Nagwek1"/>
        <w:tabs>
          <w:tab w:val="left" w:pos="709"/>
        </w:tabs>
        <w:spacing w:before="0"/>
        <w:jc w:val="both"/>
        <w:rPr>
          <w:rFonts w:asciiTheme="minorHAnsi" w:hAnsiTheme="minorHAnsi" w:cstheme="minorHAnsi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5D6CEB" w14:paraId="74A0450C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4FEC2FDB" w14:textId="77777777" w:rsidR="00511E0F" w:rsidRPr="005D6CEB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511E0F" w:rsidRPr="005D6CEB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2F4CE6F" w14:textId="77777777" w:rsidR="00511E0F" w:rsidRPr="005D6CEB" w:rsidRDefault="00511E0F" w:rsidP="005D6CE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85DD90" w14:textId="77777777" w:rsidR="00604A57" w:rsidRPr="00BA7B83" w:rsidRDefault="00604A57" w:rsidP="00604A57">
      <w:pPr>
        <w:spacing w:before="240" w:after="120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0"/>
          <w:lang w:eastAsia="en-US"/>
        </w:rPr>
      </w:pPr>
      <w:r w:rsidRPr="00BA7B83">
        <w:rPr>
          <w:rFonts w:asciiTheme="minorHAnsi" w:hAnsiTheme="minorHAnsi" w:cstheme="minorHAnsi"/>
          <w:b/>
          <w:color w:val="0070C0"/>
          <w:sz w:val="20"/>
          <w:szCs w:val="20"/>
        </w:rPr>
        <w:t>Odnowienie wsparcia serwisowego dla produktów Dell EMC</w:t>
      </w:r>
    </w:p>
    <w:p w14:paraId="0191AF10" w14:textId="77777777" w:rsidR="00CC08B4" w:rsidRPr="007E762E" w:rsidRDefault="00CC08B4" w:rsidP="004A30E0">
      <w:pPr>
        <w:spacing w:before="240" w:after="120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8"/>
          <w:lang w:eastAsia="en-US"/>
        </w:rPr>
      </w:pPr>
    </w:p>
    <w:p w14:paraId="4CF5B2CE" w14:textId="77777777" w:rsidR="00511E0F" w:rsidRDefault="00511E0F" w:rsidP="005D6CEB">
      <w:pPr>
        <w:spacing w:before="0"/>
        <w:rPr>
          <w:rFonts w:asciiTheme="minorHAnsi" w:hAnsiTheme="minorHAnsi" w:cstheme="minorHAnsi"/>
          <w:b/>
          <w:sz w:val="20"/>
          <w:szCs w:val="20"/>
        </w:rPr>
      </w:pPr>
      <w:r w:rsidRPr="005D6CEB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08D9794F" w14:textId="77777777" w:rsidR="00CC08B4" w:rsidRPr="005D6CEB" w:rsidRDefault="00CC08B4" w:rsidP="005D6CEB">
      <w:pPr>
        <w:spacing w:before="0"/>
        <w:rPr>
          <w:rFonts w:asciiTheme="minorHAnsi" w:hAnsiTheme="minorHAnsi" w:cstheme="minorHAnsi"/>
          <w:b/>
          <w:sz w:val="20"/>
          <w:szCs w:val="20"/>
        </w:rPr>
      </w:pPr>
    </w:p>
    <w:p w14:paraId="1A0F7CEE" w14:textId="77777777" w:rsidR="00511E0F" w:rsidRPr="00900038" w:rsidRDefault="00511E0F" w:rsidP="005D6CEB">
      <w:pPr>
        <w:spacing w:before="0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 xml:space="preserve">„Wykonawca podlega wykluczeniu z udziału w Postępowaniu o udzielenie Zamówienia </w:t>
      </w:r>
      <w:r w:rsidRPr="00900038">
        <w:rPr>
          <w:rFonts w:asciiTheme="minorHAnsi" w:hAnsiTheme="minorHAnsi" w:cstheme="minorHAnsi"/>
          <w:i/>
          <w:iCs/>
          <w:sz w:val="20"/>
          <w:szCs w:val="20"/>
        </w:rPr>
        <w:br/>
        <w:t>w następujących przypadkach:</w:t>
      </w:r>
    </w:p>
    <w:p w14:paraId="5F3876E6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1436377D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7EFB7964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106D005F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40B3E68C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50A05EE0" w14:textId="77777777" w:rsidR="00900038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3364A54C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częściowe, chyba że wykażą, że istniejące między nimi powiązania nie prowadzą do zakłóc</w:t>
      </w:r>
      <w:r w:rsidR="00900038" w:rsidRPr="00900038">
        <w:rPr>
          <w:rFonts w:asciiTheme="minorHAnsi" w:hAnsiTheme="minorHAnsi" w:cstheme="minorHAnsi"/>
          <w:i/>
          <w:iCs/>
          <w:sz w:val="20"/>
          <w:szCs w:val="20"/>
        </w:rPr>
        <w:t>enia konkurencji w Postępowaniu,</w:t>
      </w:r>
    </w:p>
    <w:p w14:paraId="372619FE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naruszył obowiązki dotyczące płatności podatków, opłat lub składek na ubezpieczenia społeczne lub zdrowotne,</w:t>
      </w:r>
    </w:p>
    <w:p w14:paraId="4BC006C1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złożył nieprawdziwe informacje mające lub mogące mieć wpływ na wynik Postępowania;”</w:t>
      </w:r>
    </w:p>
    <w:p w14:paraId="20D00005" w14:textId="77777777" w:rsidR="00900038" w:rsidRPr="00900038" w:rsidRDefault="00900038" w:rsidP="00900038">
      <w:pPr>
        <w:spacing w:before="0"/>
        <w:ind w:left="426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5D6CEB" w14:paraId="05EE1004" w14:textId="77777777" w:rsidTr="00CC08B4">
        <w:trPr>
          <w:trHeight w:hRule="exact" w:val="14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747D" w14:textId="77777777" w:rsidR="00511E0F" w:rsidRPr="005D6CEB" w:rsidRDefault="00511E0F" w:rsidP="005D6CEB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AD3D9" w14:textId="77777777" w:rsidR="00511E0F" w:rsidRPr="005D6CEB" w:rsidRDefault="00511E0F" w:rsidP="005D6CEB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5D6CEB" w14:paraId="6C28F3F0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8E91750" w14:textId="77777777" w:rsidR="00511E0F" w:rsidRPr="005D6CEB" w:rsidRDefault="00511E0F" w:rsidP="007E762E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6CEB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13011D5" w14:textId="77777777" w:rsidR="00511E0F" w:rsidRPr="005D6CEB" w:rsidRDefault="00511E0F" w:rsidP="007E762E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6CEB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7A233D0A" w14:textId="77777777" w:rsidR="00511E0F" w:rsidRPr="005D6CEB" w:rsidRDefault="00511E0F" w:rsidP="005D6CEB">
      <w:pPr>
        <w:pStyle w:val="Nagwek1"/>
        <w:tabs>
          <w:tab w:val="left" w:pos="709"/>
        </w:tabs>
        <w:spacing w:before="0"/>
        <w:jc w:val="both"/>
        <w:rPr>
          <w:rFonts w:asciiTheme="minorHAnsi" w:hAnsiTheme="minorHAnsi" w:cstheme="minorHAnsi"/>
          <w:color w:val="000000"/>
        </w:rPr>
      </w:pPr>
    </w:p>
    <w:p w14:paraId="34E99667" w14:textId="77777777" w:rsidR="00132250" w:rsidRPr="005D6CEB" w:rsidRDefault="00132250" w:rsidP="005D6CEB">
      <w:pPr>
        <w:tabs>
          <w:tab w:val="left" w:pos="709"/>
        </w:tabs>
        <w:spacing w:before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6CEB"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003BCB4F" w14:textId="77777777" w:rsidR="00435628" w:rsidRPr="00DD3397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3" w:name="_Toc382495770"/>
      <w:bookmarkStart w:id="4" w:name="_Toc389210258"/>
      <w:bookmarkStart w:id="5" w:name="_Toc405293691"/>
      <w:bookmarkStart w:id="6" w:name="_Toc74857825"/>
      <w:r w:rsidRPr="00DD3397">
        <w:rPr>
          <w:rFonts w:asciiTheme="minorHAnsi" w:hAnsiTheme="minorHAnsi" w:cstheme="minorHAnsi"/>
          <w:b/>
        </w:rPr>
        <w:lastRenderedPageBreak/>
        <w:t xml:space="preserve">Załącznik nr 3 – Upoważnienie </w:t>
      </w:r>
      <w:r w:rsidR="00A116E5" w:rsidRPr="00DD3397">
        <w:rPr>
          <w:rFonts w:asciiTheme="minorHAnsi" w:hAnsiTheme="minorHAnsi" w:cstheme="minorHAnsi"/>
          <w:b/>
        </w:rPr>
        <w:t>UDZIELONE PRZEZ WykonawcĘ</w:t>
      </w:r>
      <w:bookmarkEnd w:id="3"/>
      <w:bookmarkEnd w:id="4"/>
      <w:bookmarkEnd w:id="5"/>
      <w:bookmarkEnd w:id="6"/>
      <w:r w:rsidR="00A116E5" w:rsidRPr="00DD3397">
        <w:rPr>
          <w:rFonts w:asciiTheme="minorHAnsi" w:hAnsiTheme="minorHAnsi" w:cstheme="minorHAnsi"/>
          <w:b/>
        </w:rPr>
        <w:t xml:space="preserve"> </w:t>
      </w:r>
    </w:p>
    <w:p w14:paraId="10F339AB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D3397" w14:paraId="1082A93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80FCA" w14:textId="77777777" w:rsidR="008A6DEF" w:rsidRPr="00DD3397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DD3397" w14:paraId="4B34537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FA226B9" w14:textId="77777777" w:rsidR="008A6DEF" w:rsidRPr="00DD3397" w:rsidRDefault="00900038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8A6DEF" w:rsidRPr="00DD3397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48A8F" w14:textId="77777777"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72A298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5D47B10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381C020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3B43EA6" w14:textId="77777777" w:rsidR="00455970" w:rsidRPr="00DD3397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DD3397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64D45AE4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1AFCEF2" w14:textId="77777777" w:rsidR="00604A57" w:rsidRPr="00BA7B83" w:rsidRDefault="00604A57" w:rsidP="00604A57">
      <w:pPr>
        <w:spacing w:before="240" w:after="120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0"/>
          <w:lang w:eastAsia="en-US"/>
        </w:rPr>
      </w:pPr>
      <w:r w:rsidRPr="00BA7B83">
        <w:rPr>
          <w:rFonts w:asciiTheme="minorHAnsi" w:hAnsiTheme="minorHAnsi" w:cstheme="minorHAnsi"/>
          <w:b/>
          <w:color w:val="0070C0"/>
          <w:sz w:val="20"/>
          <w:szCs w:val="20"/>
        </w:rPr>
        <w:t>Odnowienie wsparcia serwisowego dla produktów Dell EMC</w:t>
      </w:r>
    </w:p>
    <w:p w14:paraId="10A2E5E5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45A3CB6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24D7E6A3" w14:textId="77777777" w:rsidR="00AE00EF" w:rsidRPr="00DD3397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</w:t>
      </w:r>
      <w:r w:rsidRPr="00DD3397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..</w:t>
      </w:r>
      <w:r w:rsidRPr="00DD3397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DD3397">
        <w:rPr>
          <w:rFonts w:asciiTheme="minorHAnsi" w:hAnsiTheme="minorHAnsi" w:cstheme="minorHAnsi"/>
          <w:sz w:val="20"/>
          <w:szCs w:val="20"/>
        </w:rPr>
        <w:t>PESEL: 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DD3397">
        <w:rPr>
          <w:rFonts w:asciiTheme="minorHAnsi" w:hAnsiTheme="minorHAnsi" w:cstheme="minorHAnsi"/>
          <w:sz w:val="20"/>
          <w:szCs w:val="20"/>
        </w:rPr>
        <w:t xml:space="preserve">. </w:t>
      </w:r>
      <w:r w:rsidRPr="00DD3397">
        <w:rPr>
          <w:rFonts w:asciiTheme="minorHAnsi" w:hAnsiTheme="minorHAnsi" w:cstheme="minorHAnsi"/>
          <w:sz w:val="20"/>
          <w:szCs w:val="20"/>
        </w:rPr>
        <w:t>do</w:t>
      </w:r>
      <w:r w:rsidR="00AE00EF" w:rsidRPr="00DD3397">
        <w:rPr>
          <w:rFonts w:asciiTheme="minorHAnsi" w:hAnsiTheme="minorHAnsi" w:cstheme="minorHAnsi"/>
          <w:sz w:val="20"/>
          <w:szCs w:val="20"/>
        </w:rPr>
        <w:t>:</w:t>
      </w:r>
    </w:p>
    <w:p w14:paraId="09B7D0DD" w14:textId="77777777" w:rsidR="00AE00EF" w:rsidRPr="00DD3397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DD3397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6BD452FF" w14:textId="77777777" w:rsidR="00AE00EF" w:rsidRPr="00DD3397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DD3397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DD3397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DD3397">
        <w:rPr>
          <w:rFonts w:asciiTheme="minorHAnsi" w:hAnsiTheme="minorHAnsi" w:cstheme="minorHAnsi"/>
          <w:sz w:val="20"/>
          <w:szCs w:val="20"/>
        </w:rPr>
        <w:t>Warunków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DD339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B8100FD" w14:textId="77777777" w:rsidR="00A82406" w:rsidRPr="00DD3397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DD3397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DD3397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DD3397">
        <w:rPr>
          <w:rFonts w:asciiTheme="minorHAnsi" w:hAnsiTheme="minorHAnsi" w:cstheme="minorHAnsi"/>
          <w:sz w:val="20"/>
          <w:szCs w:val="20"/>
        </w:rPr>
        <w:t>,</w:t>
      </w:r>
    </w:p>
    <w:p w14:paraId="2F0FC998" w14:textId="77777777" w:rsidR="00A82406" w:rsidRPr="00DD3397" w:rsidRDefault="00323276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</w:t>
      </w:r>
      <w:r w:rsidR="00A82406" w:rsidRPr="00DD3397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0BB5A457" w14:textId="77777777" w:rsidR="00AD2469" w:rsidRPr="00DD3397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526E4218" w14:textId="77777777" w:rsidR="00AD2469" w:rsidRPr="00DD3397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6AEA7E2A" w14:textId="77777777"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40F6FD3B" w14:textId="77777777"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5E5D9088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D3397" w14:paraId="1179349C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91EA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0960E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DD3397" w14:paraId="5FDDA130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1E40DE0" w14:textId="77777777" w:rsidR="008A6DEF" w:rsidRPr="00DD3397" w:rsidRDefault="008F1EFD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4F54179" w14:textId="77777777" w:rsidR="008A6DEF" w:rsidRPr="00DD3397" w:rsidRDefault="00900038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8F1EFD"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547D8D4C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FA274CC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4667AE4B" w14:textId="77777777" w:rsidR="00435628" w:rsidRPr="00DD3397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7" w:name="_Toc382495771"/>
      <w:bookmarkStart w:id="8" w:name="_Toc389210259"/>
      <w:bookmarkStart w:id="9" w:name="_Toc405293692"/>
      <w:bookmarkStart w:id="10" w:name="_Toc74857826"/>
      <w:r w:rsidRPr="00DD3397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7"/>
      <w:bookmarkEnd w:id="8"/>
      <w:bookmarkEnd w:id="9"/>
      <w:bookmarkEnd w:id="10"/>
    </w:p>
    <w:p w14:paraId="12965A93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D3397" w14:paraId="5FACC577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D7F63" w14:textId="77777777" w:rsidR="00902182" w:rsidRPr="00DD3397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DD3397" w14:paraId="55F88588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2205188" w14:textId="77777777" w:rsidR="00902182" w:rsidRPr="00DD3397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902182" w:rsidRPr="00DD3397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48614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27A233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D8658AB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6045F4E" w14:textId="77777777" w:rsidR="00604A57" w:rsidRPr="00BA7B83" w:rsidRDefault="00604A57" w:rsidP="00604A57">
      <w:pPr>
        <w:spacing w:before="240" w:after="120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0"/>
          <w:lang w:eastAsia="en-US"/>
        </w:rPr>
      </w:pPr>
      <w:r w:rsidRPr="00BA7B83">
        <w:rPr>
          <w:rFonts w:asciiTheme="minorHAnsi" w:hAnsiTheme="minorHAnsi" w:cstheme="minorHAnsi"/>
          <w:b/>
          <w:color w:val="0070C0"/>
          <w:sz w:val="20"/>
          <w:szCs w:val="20"/>
        </w:rPr>
        <w:t>Odnowienie wsparcia serwisowego dla produktów Dell EMC</w:t>
      </w:r>
    </w:p>
    <w:p w14:paraId="30C8FC3E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981A640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DD3A2EA" w14:textId="77777777" w:rsidR="00E70DD9" w:rsidRPr="00DD339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DD3397">
        <w:rPr>
          <w:rFonts w:asciiTheme="minorHAnsi" w:hAnsiTheme="minorHAnsi" w:cstheme="minorHAnsi"/>
          <w:sz w:val="20"/>
          <w:szCs w:val="20"/>
        </w:rPr>
        <w:t>(-</w:t>
      </w:r>
      <w:r w:rsidRPr="00DD3397">
        <w:rPr>
          <w:rFonts w:asciiTheme="minorHAnsi" w:hAnsiTheme="minorHAnsi" w:cstheme="minorHAnsi"/>
          <w:sz w:val="20"/>
          <w:szCs w:val="20"/>
        </w:rPr>
        <w:t>y</w:t>
      </w:r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DD3397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DD3397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DD3397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DD3397">
        <w:rPr>
          <w:rFonts w:asciiTheme="minorHAnsi" w:hAnsiTheme="minorHAnsi" w:cstheme="minorHAnsi"/>
          <w:sz w:val="20"/>
          <w:szCs w:val="20"/>
        </w:rPr>
        <w:t>o udzielenie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DD3397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DD3397">
        <w:rPr>
          <w:rFonts w:asciiTheme="minorHAnsi" w:hAnsiTheme="minorHAnsi" w:cstheme="minorHAnsi"/>
          <w:sz w:val="20"/>
          <w:szCs w:val="20"/>
        </w:rPr>
        <w:t>u</w:t>
      </w:r>
      <w:r w:rsidRPr="00DD3397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ani w </w:t>
      </w:r>
      <w:r w:rsidRPr="00DD3397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lecz je </w:t>
      </w:r>
      <w:r w:rsidRPr="00DD3397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 i</w:t>
      </w:r>
      <w:r w:rsidRPr="00DD3397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DD3397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DD3397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DD3397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DD3397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DD3397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DD3397">
        <w:rPr>
          <w:rFonts w:asciiTheme="minorHAnsi" w:hAnsiTheme="minorHAnsi" w:cstheme="minorHAnsi"/>
          <w:sz w:val="20"/>
          <w:szCs w:val="20"/>
        </w:rPr>
        <w:t>.</w:t>
      </w:r>
    </w:p>
    <w:p w14:paraId="6B1DD7A7" w14:textId="77777777" w:rsidR="00E70DD9" w:rsidRPr="00DD339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2E70A31" w14:textId="77777777" w:rsidR="00435628" w:rsidRPr="00DD339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247EE2A1" w14:textId="77777777" w:rsidR="00902182" w:rsidRPr="00DD3397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D3397" w14:paraId="4410903F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F276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A66A4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DD3397" w14:paraId="5CFB550F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A7AA597" w14:textId="77777777" w:rsidR="00902182" w:rsidRPr="00DD3397" w:rsidRDefault="00902182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E2F707D" w14:textId="77777777" w:rsidR="00902182" w:rsidRPr="00DD3397" w:rsidRDefault="00902182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30FAFEA3" w14:textId="77777777" w:rsidR="00455970" w:rsidRPr="00DD339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2807730E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40D5B0A2" w14:textId="77777777" w:rsidR="00DC724C" w:rsidRPr="005D6CEB" w:rsidRDefault="00DC724C" w:rsidP="005D6CEB">
      <w:pPr>
        <w:spacing w:before="0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1" w:name="_Toc382495774"/>
      <w:bookmarkStart w:id="12" w:name="_Toc389210261"/>
      <w:r w:rsidRPr="005D6CEB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5 –</w:t>
      </w:r>
      <w:r w:rsidRPr="005D6CE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DC724C" w:rsidRPr="005D6CEB" w14:paraId="54FB2C16" w14:textId="77777777" w:rsidTr="00CC08B4">
        <w:trPr>
          <w:trHeight w:val="12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61ACE" w14:textId="77777777" w:rsidR="00DC724C" w:rsidRPr="005D6CEB" w:rsidRDefault="00900038" w:rsidP="005D6CEB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(nazwa</w:t>
            </w:r>
            <w:r w:rsidR="00DC724C" w:rsidRPr="005D6CE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Wykonawcy)</w:t>
            </w:r>
          </w:p>
        </w:tc>
        <w:tc>
          <w:tcPr>
            <w:tcW w:w="6380" w:type="dxa"/>
          </w:tcPr>
          <w:p w14:paraId="769F3683" w14:textId="77777777" w:rsidR="00DC724C" w:rsidRPr="005D6CEB" w:rsidRDefault="00DC724C" w:rsidP="005D6CEB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</w:tbl>
    <w:p w14:paraId="42D7226E" w14:textId="77777777" w:rsidR="00604A57" w:rsidRPr="00BA7B83" w:rsidRDefault="00604A57" w:rsidP="00604A57">
      <w:pPr>
        <w:spacing w:before="240" w:after="120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0"/>
          <w:lang w:eastAsia="en-US"/>
        </w:rPr>
      </w:pPr>
      <w:r w:rsidRPr="00BA7B83">
        <w:rPr>
          <w:rFonts w:asciiTheme="minorHAnsi" w:hAnsiTheme="minorHAnsi" w:cstheme="minorHAnsi"/>
          <w:b/>
          <w:color w:val="0070C0"/>
          <w:sz w:val="20"/>
          <w:szCs w:val="20"/>
        </w:rPr>
        <w:t>Odnowienie wsparcia serwisowego dla produktów Dell EMC</w:t>
      </w:r>
    </w:p>
    <w:p w14:paraId="5250B904" w14:textId="77777777" w:rsidR="00DC724C" w:rsidRPr="00CC08B4" w:rsidRDefault="00DC724C" w:rsidP="005D6CEB">
      <w:pPr>
        <w:spacing w:before="0"/>
        <w:rPr>
          <w:rFonts w:asciiTheme="minorHAnsi" w:hAnsiTheme="minorHAnsi" w:cstheme="minorHAnsi"/>
          <w:b/>
          <w:sz w:val="2"/>
          <w:szCs w:val="18"/>
        </w:rPr>
      </w:pPr>
    </w:p>
    <w:p w14:paraId="7DD6AD3C" w14:textId="77777777" w:rsidR="00F64983" w:rsidRPr="00DD3397" w:rsidRDefault="00F64983" w:rsidP="00CC08B4">
      <w:pPr>
        <w:spacing w:after="60"/>
        <w:ind w:right="-711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604A57">
        <w:rPr>
          <w:rFonts w:ascii="Calibri" w:hAnsi="Calibri"/>
          <w:b/>
          <w:sz w:val="20"/>
          <w:szCs w:val="20"/>
        </w:rPr>
        <w:t>1400/DW00/ZT/KZ/2021/0000073705</w:t>
      </w:r>
      <w:r w:rsidR="00900038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2FC0CE62" w14:textId="77777777" w:rsidR="00F64983" w:rsidRPr="00DD3397" w:rsidRDefault="00F64983" w:rsidP="00902DE3">
      <w:pPr>
        <w:numPr>
          <w:ilvl w:val="0"/>
          <w:numId w:val="21"/>
        </w:numPr>
        <w:spacing w:before="0" w:after="120"/>
        <w:ind w:left="357" w:right="-71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12BA5B8C" w14:textId="77777777" w:rsidR="00F64983" w:rsidRPr="00DD3397" w:rsidRDefault="00F64983" w:rsidP="00CC08B4">
      <w:pPr>
        <w:spacing w:before="0" w:after="120"/>
        <w:ind w:left="357" w:right="-71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4" w:history="1">
        <w:r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1256CA73" w14:textId="77777777" w:rsidR="00F64983" w:rsidRPr="00DD3397" w:rsidRDefault="00F64983" w:rsidP="00902DE3">
      <w:pPr>
        <w:numPr>
          <w:ilvl w:val="0"/>
          <w:numId w:val="21"/>
        </w:numPr>
        <w:spacing w:before="0" w:after="120"/>
        <w:ind w:right="-71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CC08B4">
        <w:rPr>
          <w:rFonts w:asciiTheme="minorHAnsi" w:eastAsia="Calibri" w:hAnsiTheme="minorHAnsi" w:cstheme="minorHAnsi"/>
          <w:sz w:val="20"/>
          <w:szCs w:val="20"/>
          <w:lang w:eastAsia="en-US"/>
        </w:rPr>
        <w:t>czestniczenia w 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postępowaniu nr </w:t>
      </w:r>
      <w:r w:rsidR="00604A57">
        <w:rPr>
          <w:rFonts w:ascii="Calibri" w:hAnsi="Calibri"/>
          <w:b/>
          <w:sz w:val="20"/>
          <w:szCs w:val="20"/>
        </w:rPr>
        <w:t xml:space="preserve">1400/DW00/ZT/KZ/2021/0000073705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26A16749" w14:textId="77777777" w:rsidR="00F64983" w:rsidRPr="00DD3397" w:rsidRDefault="00F64983" w:rsidP="00902DE3">
      <w:pPr>
        <w:numPr>
          <w:ilvl w:val="0"/>
          <w:numId w:val="21"/>
        </w:numPr>
        <w:spacing w:before="0" w:after="120"/>
        <w:ind w:right="-71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19041644" w14:textId="77777777" w:rsidR="00F64983" w:rsidRPr="00DD3397" w:rsidRDefault="00F64983" w:rsidP="00902DE3">
      <w:pPr>
        <w:numPr>
          <w:ilvl w:val="0"/>
          <w:numId w:val="21"/>
        </w:numPr>
        <w:spacing w:before="0" w:after="120"/>
        <w:ind w:left="357" w:right="-71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4CD6F1C3" w14:textId="77777777" w:rsidR="00F64983" w:rsidRPr="00DD3397" w:rsidRDefault="00F64983" w:rsidP="00CC08B4">
      <w:pPr>
        <w:spacing w:before="0" w:after="120"/>
        <w:ind w:left="357" w:right="-71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6D05B57B" w14:textId="77777777" w:rsidR="00F64983" w:rsidRPr="00DD3397" w:rsidRDefault="00F64983" w:rsidP="00CC08B4">
      <w:pPr>
        <w:spacing w:before="0" w:after="120"/>
        <w:ind w:left="357" w:right="-71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</w:t>
      </w:r>
      <w:r w:rsidR="00CC08B4">
        <w:rPr>
          <w:rFonts w:asciiTheme="minorHAnsi" w:eastAsia="Calibri" w:hAnsiTheme="minorHAnsi" w:cstheme="minorHAnsi"/>
          <w:sz w:val="20"/>
          <w:szCs w:val="20"/>
          <w:lang w:eastAsia="en-US"/>
        </w:rPr>
        <w:t>o stopnia ochrony prywatności i 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bezpieczeństwa Pana/Pani danych osobowych przetwarzanych przez nich w imieniu Administratora.</w:t>
      </w:r>
    </w:p>
    <w:p w14:paraId="0F102241" w14:textId="77777777" w:rsidR="00F64983" w:rsidRPr="00DD3397" w:rsidRDefault="00F64983" w:rsidP="00902DE3">
      <w:pPr>
        <w:numPr>
          <w:ilvl w:val="0"/>
          <w:numId w:val="21"/>
        </w:numPr>
        <w:spacing w:before="0" w:after="120"/>
        <w:ind w:right="-711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604A57">
        <w:rPr>
          <w:rFonts w:ascii="Calibri" w:hAnsi="Calibri"/>
          <w:b/>
          <w:sz w:val="20"/>
          <w:szCs w:val="20"/>
        </w:rPr>
        <w:t>1400/DW00/ZT/KZ/2021/0000073705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78FEC0BF" w14:textId="77777777" w:rsidR="00F64983" w:rsidRPr="00DD3397" w:rsidRDefault="00F64983" w:rsidP="00902DE3">
      <w:pPr>
        <w:numPr>
          <w:ilvl w:val="0"/>
          <w:numId w:val="21"/>
        </w:numPr>
        <w:spacing w:before="0" w:after="120"/>
        <w:ind w:right="-71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603554DF" w14:textId="77777777" w:rsidR="00F64983" w:rsidRPr="00DD3397" w:rsidRDefault="00F64983" w:rsidP="00902DE3">
      <w:pPr>
        <w:numPr>
          <w:ilvl w:val="0"/>
          <w:numId w:val="22"/>
        </w:numPr>
        <w:spacing w:before="0" w:after="120"/>
        <w:ind w:right="-71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7905E805" w14:textId="77777777" w:rsidR="00F64983" w:rsidRPr="00DD3397" w:rsidRDefault="00F64983" w:rsidP="00902DE3">
      <w:pPr>
        <w:numPr>
          <w:ilvl w:val="0"/>
          <w:numId w:val="22"/>
        </w:numPr>
        <w:spacing w:before="0" w:after="120"/>
        <w:ind w:right="-71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72A2EF11" w14:textId="77777777" w:rsidR="00F64983" w:rsidRPr="00DD3397" w:rsidRDefault="00F64983" w:rsidP="00902DE3">
      <w:pPr>
        <w:numPr>
          <w:ilvl w:val="0"/>
          <w:numId w:val="22"/>
        </w:numPr>
        <w:spacing w:before="0" w:after="120"/>
        <w:ind w:right="-71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6FBA44B3" w14:textId="77777777" w:rsidR="00F64983" w:rsidRPr="00DD3397" w:rsidRDefault="00F64983" w:rsidP="00902DE3">
      <w:pPr>
        <w:numPr>
          <w:ilvl w:val="0"/>
          <w:numId w:val="22"/>
        </w:numPr>
        <w:spacing w:before="0" w:after="120"/>
        <w:ind w:right="-71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57EA8C06" w14:textId="77777777" w:rsidR="00F64983" w:rsidRPr="00DD3397" w:rsidRDefault="00F64983" w:rsidP="00902DE3">
      <w:pPr>
        <w:numPr>
          <w:ilvl w:val="0"/>
          <w:numId w:val="22"/>
        </w:numPr>
        <w:spacing w:before="0" w:after="120"/>
        <w:ind w:right="-71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5C0AABE7" w14:textId="77777777" w:rsidR="00F64983" w:rsidRPr="00DD3397" w:rsidRDefault="00F64983" w:rsidP="00902DE3">
      <w:pPr>
        <w:numPr>
          <w:ilvl w:val="0"/>
          <w:numId w:val="22"/>
        </w:numPr>
        <w:spacing w:before="0" w:after="120"/>
        <w:ind w:right="-71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2071A213" w14:textId="77777777" w:rsidR="00F64983" w:rsidRPr="00DD3397" w:rsidRDefault="00F64983" w:rsidP="00902DE3">
      <w:pPr>
        <w:numPr>
          <w:ilvl w:val="0"/>
          <w:numId w:val="21"/>
        </w:numPr>
        <w:spacing w:before="0" w:after="120"/>
        <w:ind w:right="-711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5" w:history="1">
        <w:r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42636E9F" w14:textId="77777777" w:rsidR="00F64983" w:rsidRPr="00981F9A" w:rsidRDefault="00F64983" w:rsidP="00902DE3">
      <w:pPr>
        <w:numPr>
          <w:ilvl w:val="0"/>
          <w:numId w:val="21"/>
        </w:numPr>
        <w:spacing w:before="0" w:after="120"/>
        <w:ind w:left="357" w:right="-711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7B979AAE" w14:textId="77777777" w:rsidR="00F64983" w:rsidRPr="00981F9A" w:rsidRDefault="00F64983" w:rsidP="00CC08B4">
      <w:pPr>
        <w:spacing w:before="0"/>
        <w:ind w:right="-711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02160C03" w14:textId="77777777" w:rsidR="00F64983" w:rsidRPr="00DD3397" w:rsidRDefault="00F64983" w:rsidP="00CC08B4">
      <w:pPr>
        <w:spacing w:before="0" w:after="120"/>
        <w:ind w:right="-711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586"/>
      </w:tblGrid>
      <w:tr w:rsidR="00F64983" w:rsidRPr="00DD3397" w14:paraId="13B63969" w14:textId="77777777" w:rsidTr="00CC08B4">
        <w:trPr>
          <w:trHeight w:hRule="exact" w:val="1033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79E0" w14:textId="77777777" w:rsidR="00F64983" w:rsidRPr="00DD3397" w:rsidRDefault="00F64983" w:rsidP="00374A94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B555A" w14:textId="77777777" w:rsidR="00F64983" w:rsidRPr="00DD3397" w:rsidRDefault="00F64983" w:rsidP="00374A94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983" w:rsidRPr="00DD3397" w14:paraId="187E2E59" w14:textId="77777777" w:rsidTr="00CC08B4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50C53135" w14:textId="77777777" w:rsidR="00F64983" w:rsidRPr="00DD3397" w:rsidRDefault="00F64983" w:rsidP="00900038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37FDA3B5" w14:textId="77777777" w:rsidR="00F64983" w:rsidRPr="00DD3397" w:rsidRDefault="00F64983" w:rsidP="0090003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3BC4CCC5" w14:textId="77777777" w:rsidR="001E0F8E" w:rsidRDefault="001E0F8E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8"/>
          <w:szCs w:val="20"/>
          <w:u w:val="single"/>
        </w:rPr>
      </w:pPr>
    </w:p>
    <w:p w14:paraId="07F08380" w14:textId="77777777" w:rsidR="001E0F8E" w:rsidRDefault="001E0F8E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8"/>
          <w:szCs w:val="20"/>
          <w:u w:val="single"/>
        </w:rPr>
      </w:pPr>
    </w:p>
    <w:p w14:paraId="30F1887D" w14:textId="77777777" w:rsidR="001E0F8E" w:rsidRDefault="001E0F8E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8"/>
          <w:szCs w:val="20"/>
          <w:u w:val="single"/>
        </w:rPr>
      </w:pPr>
    </w:p>
    <w:p w14:paraId="3D0DE5B9" w14:textId="77777777" w:rsidR="001E0F8E" w:rsidRDefault="001E0F8E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8"/>
          <w:szCs w:val="20"/>
          <w:u w:val="single"/>
        </w:rPr>
      </w:pPr>
    </w:p>
    <w:p w14:paraId="5932BA87" w14:textId="77777777" w:rsidR="001E0F8E" w:rsidRDefault="001E0F8E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8"/>
          <w:szCs w:val="20"/>
          <w:u w:val="single"/>
        </w:rPr>
      </w:pPr>
    </w:p>
    <w:p w14:paraId="0A2AC276" w14:textId="77777777" w:rsidR="001E0F8E" w:rsidRPr="00DD3397" w:rsidRDefault="001E0F8E" w:rsidP="001E0F8E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USŁUG PODOBNYCH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1E0F8E" w:rsidRPr="00DD3397" w14:paraId="405CA615" w14:textId="77777777" w:rsidTr="001E0F8E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2CE2F" w14:textId="77777777" w:rsidR="001E0F8E" w:rsidRPr="00641A03" w:rsidRDefault="001E0F8E" w:rsidP="001E0F8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1E0F8E" w:rsidRPr="00DD3397" w14:paraId="1AC11300" w14:textId="77777777" w:rsidTr="001E0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3D5C58A2" w14:textId="77777777" w:rsidR="001E0F8E" w:rsidRPr="00DD3397" w:rsidRDefault="001E0F8E" w:rsidP="001E0F8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</w:tr>
    </w:tbl>
    <w:p w14:paraId="7C0299CC" w14:textId="77777777" w:rsidR="001E0F8E" w:rsidRDefault="001E0F8E" w:rsidP="001E0F8E">
      <w:pPr>
        <w:spacing w:before="240" w:after="120"/>
        <w:ind w:left="567"/>
        <w:jc w:val="center"/>
        <w:rPr>
          <w:rFonts w:ascii="Calibri" w:hAnsi="Calibri" w:cs="Calibri"/>
          <w:b/>
          <w:color w:val="0070C0"/>
          <w:sz w:val="20"/>
          <w:szCs w:val="28"/>
        </w:rPr>
      </w:pPr>
    </w:p>
    <w:p w14:paraId="0AD32D29" w14:textId="77777777" w:rsidR="001E0F8E" w:rsidRPr="00BA7B83" w:rsidRDefault="001E0F8E" w:rsidP="001E0F8E">
      <w:pPr>
        <w:spacing w:before="240" w:after="120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0"/>
          <w:lang w:eastAsia="en-US"/>
        </w:rPr>
      </w:pPr>
      <w:r w:rsidRPr="00BA7B83">
        <w:rPr>
          <w:rFonts w:asciiTheme="minorHAnsi" w:hAnsiTheme="minorHAnsi" w:cstheme="minorHAnsi"/>
          <w:b/>
          <w:color w:val="0070C0"/>
          <w:sz w:val="20"/>
          <w:szCs w:val="20"/>
        </w:rPr>
        <w:t>Odnowienie wsparcia serwisowego dla produktów Dell EMC</w:t>
      </w:r>
    </w:p>
    <w:p w14:paraId="62782FB8" w14:textId="77777777" w:rsidR="001E0F8E" w:rsidRPr="00C94BA9" w:rsidRDefault="001E0F8E" w:rsidP="001E0F8E">
      <w:pPr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2"/>
        <w:gridCol w:w="2268"/>
        <w:gridCol w:w="1843"/>
        <w:gridCol w:w="1701"/>
        <w:gridCol w:w="1701"/>
      </w:tblGrid>
      <w:tr w:rsidR="001E0F8E" w:rsidRPr="008C4098" w14:paraId="44B7FFFE" w14:textId="77777777" w:rsidTr="009E780C">
        <w:trPr>
          <w:trHeight w:val="1287"/>
        </w:trPr>
        <w:tc>
          <w:tcPr>
            <w:tcW w:w="421" w:type="dxa"/>
            <w:shd w:val="clear" w:color="auto" w:fill="auto"/>
            <w:vAlign w:val="center"/>
          </w:tcPr>
          <w:p w14:paraId="37CB9E08" w14:textId="77777777" w:rsidR="001E0F8E" w:rsidRPr="002F25D8" w:rsidRDefault="001E0F8E" w:rsidP="001E0F8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2F25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842" w:type="dxa"/>
          </w:tcPr>
          <w:p w14:paraId="197A59DF" w14:textId="77777777" w:rsidR="001E0F8E" w:rsidRPr="006E6C9B" w:rsidRDefault="001E0F8E" w:rsidP="009E780C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6C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Nazwa podmiotu, dla którego wykonywano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Usługę dostawy</w:t>
            </w:r>
          </w:p>
        </w:tc>
        <w:tc>
          <w:tcPr>
            <w:tcW w:w="2268" w:type="dxa"/>
            <w:shd w:val="clear" w:color="auto" w:fill="auto"/>
          </w:tcPr>
          <w:p w14:paraId="05D68600" w14:textId="7A851310" w:rsidR="001E0F8E" w:rsidRPr="00A748FA" w:rsidRDefault="001E0F8E" w:rsidP="009E780C">
            <w:pPr>
              <w:tabs>
                <w:tab w:val="left" w:pos="1134"/>
                <w:tab w:val="left" w:pos="1276"/>
              </w:tabs>
              <w:spacing w:before="0"/>
              <w:ind w:left="-101" w:right="-1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78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Usługa </w:t>
            </w:r>
            <w:r w:rsidR="009E780C" w:rsidRPr="00A748FA">
              <w:rPr>
                <w:rFonts w:asciiTheme="minorHAnsi" w:hAnsiTheme="minorHAnsi" w:cstheme="minorHAnsi"/>
                <w:b/>
                <w:sz w:val="18"/>
                <w:szCs w:val="18"/>
              </w:rPr>
              <w:t>odpowiadające swoim rodzajem usługom stanowiącym przedmiot zamówienia która obejmowała usługi serwisowe dla produktów Dell EMC</w:t>
            </w:r>
          </w:p>
          <w:p w14:paraId="11DF5424" w14:textId="77777777" w:rsidR="001E0F8E" w:rsidRPr="00245286" w:rsidRDefault="001E0F8E" w:rsidP="009E780C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(TAK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NIE)</w:t>
            </w:r>
          </w:p>
        </w:tc>
        <w:tc>
          <w:tcPr>
            <w:tcW w:w="1843" w:type="dxa"/>
            <w:shd w:val="clear" w:color="auto" w:fill="auto"/>
          </w:tcPr>
          <w:p w14:paraId="29F219BB" w14:textId="6FABEA64" w:rsidR="009E780C" w:rsidRDefault="001E0F8E" w:rsidP="009E780C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Usługa zrealizowana</w:t>
            </w:r>
            <w:r w:rsidRPr="002452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 okresie ostatnich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2452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lat przed upływem terminu składania Ofert</w:t>
            </w:r>
          </w:p>
          <w:p w14:paraId="314BFDDB" w14:textId="77777777" w:rsidR="009E780C" w:rsidRPr="00245286" w:rsidRDefault="009E780C" w:rsidP="009E780C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83F8720" w14:textId="77777777" w:rsidR="001E0F8E" w:rsidRPr="00245286" w:rsidRDefault="001E0F8E" w:rsidP="009E780C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(TAK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NIE)</w:t>
            </w:r>
          </w:p>
        </w:tc>
        <w:tc>
          <w:tcPr>
            <w:tcW w:w="1701" w:type="dxa"/>
          </w:tcPr>
          <w:p w14:paraId="782FAEE3" w14:textId="77777777" w:rsidR="001E0F8E" w:rsidRPr="00113158" w:rsidRDefault="001E0F8E" w:rsidP="009E780C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Usługa, za którą Wykonawca otrzymał wynagrodzenie min. 2.000</w:t>
            </w:r>
            <w:r w:rsidRPr="001131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000,00 zł netto</w:t>
            </w:r>
          </w:p>
          <w:p w14:paraId="5855399E" w14:textId="77777777" w:rsidR="001E0F8E" w:rsidRPr="006E6C9B" w:rsidRDefault="001E0F8E" w:rsidP="009E780C">
            <w:pPr>
              <w:spacing w:before="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113158">
              <w:rPr>
                <w:rFonts w:asciiTheme="minorHAnsi" w:hAnsiTheme="minorHAnsi" w:cstheme="minorHAnsi"/>
                <w:i/>
                <w:sz w:val="18"/>
                <w:szCs w:val="18"/>
              </w:rPr>
              <w:t>(TAK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113158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113158">
              <w:rPr>
                <w:rFonts w:asciiTheme="minorHAnsi" w:hAnsiTheme="minorHAnsi" w:cstheme="minorHAnsi"/>
                <w:i/>
                <w:sz w:val="18"/>
                <w:szCs w:val="18"/>
              </w:rPr>
              <w:t>NIE)</w:t>
            </w:r>
          </w:p>
        </w:tc>
        <w:tc>
          <w:tcPr>
            <w:tcW w:w="1701" w:type="dxa"/>
          </w:tcPr>
          <w:p w14:paraId="589045AD" w14:textId="77777777" w:rsidR="001E0F8E" w:rsidRPr="006E6C9B" w:rsidRDefault="001E0F8E" w:rsidP="009E780C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6C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Dowód należytego wykonania Projektu</w:t>
            </w:r>
          </w:p>
          <w:p w14:paraId="31CDF18A" w14:textId="77777777" w:rsidR="001E0F8E" w:rsidRPr="006E6C9B" w:rsidRDefault="001E0F8E" w:rsidP="009E780C">
            <w:pPr>
              <w:spacing w:before="0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6E6C9B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1E0F8E" w:rsidRPr="008C4098" w14:paraId="0FE35A2F" w14:textId="77777777" w:rsidTr="001E0F8E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61E48A57" w14:textId="77777777" w:rsidR="001E0F8E" w:rsidRPr="00301BF7" w:rsidRDefault="001E0F8E" w:rsidP="001E0F8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842" w:type="dxa"/>
          </w:tcPr>
          <w:p w14:paraId="179C07FF" w14:textId="77777777" w:rsidR="001E0F8E" w:rsidRPr="00C94BA9" w:rsidRDefault="001E0F8E" w:rsidP="001E0F8E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7EB73B0" w14:textId="77777777" w:rsidR="001E0F8E" w:rsidRPr="002F25D8" w:rsidRDefault="001E0F8E" w:rsidP="001E0F8E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C20DA9" w14:textId="77777777" w:rsidR="001E0F8E" w:rsidRPr="00856A9A" w:rsidRDefault="001E0F8E" w:rsidP="001E0F8E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701" w:type="dxa"/>
          </w:tcPr>
          <w:p w14:paraId="75930DB8" w14:textId="77777777" w:rsidR="001E0F8E" w:rsidRPr="00856A9A" w:rsidRDefault="001E0F8E" w:rsidP="001E0F8E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25823977" w14:textId="77777777" w:rsidR="001E0F8E" w:rsidRPr="00856A9A" w:rsidRDefault="001E0F8E" w:rsidP="001E0F8E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0F8E" w:rsidRPr="008C4098" w14:paraId="78AA30EC" w14:textId="77777777" w:rsidTr="001E0F8E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20076949" w14:textId="77777777" w:rsidR="001E0F8E" w:rsidRPr="00301BF7" w:rsidRDefault="001E0F8E" w:rsidP="001E0F8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842" w:type="dxa"/>
          </w:tcPr>
          <w:p w14:paraId="575ECF70" w14:textId="77777777" w:rsidR="001E0F8E" w:rsidRPr="00C94BA9" w:rsidRDefault="001E0F8E" w:rsidP="001E0F8E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B48E52F" w14:textId="77777777" w:rsidR="001E0F8E" w:rsidRPr="002F25D8" w:rsidRDefault="001E0F8E" w:rsidP="001E0F8E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8D32AF" w14:textId="77777777" w:rsidR="001E0F8E" w:rsidRPr="00856A9A" w:rsidRDefault="001E0F8E" w:rsidP="001E0F8E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701" w:type="dxa"/>
          </w:tcPr>
          <w:p w14:paraId="51DE5218" w14:textId="77777777" w:rsidR="001E0F8E" w:rsidRPr="00856A9A" w:rsidRDefault="001E0F8E" w:rsidP="001E0F8E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5900397C" w14:textId="77777777" w:rsidR="001E0F8E" w:rsidRPr="00856A9A" w:rsidRDefault="001E0F8E" w:rsidP="001E0F8E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0F8E" w:rsidRPr="008C4098" w14:paraId="121FB4A6" w14:textId="77777777" w:rsidTr="001E0F8E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3423B6A3" w14:textId="77777777" w:rsidR="001E0F8E" w:rsidRPr="00C94BA9" w:rsidRDefault="001E0F8E" w:rsidP="001E0F8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..</w:t>
            </w:r>
          </w:p>
        </w:tc>
        <w:tc>
          <w:tcPr>
            <w:tcW w:w="1842" w:type="dxa"/>
          </w:tcPr>
          <w:p w14:paraId="59224A14" w14:textId="77777777" w:rsidR="001E0F8E" w:rsidRPr="002F25D8" w:rsidRDefault="001E0F8E" w:rsidP="001E0F8E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380CA51" w14:textId="77777777" w:rsidR="001E0F8E" w:rsidRPr="00856A9A" w:rsidRDefault="001E0F8E" w:rsidP="001E0F8E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DE523A" w14:textId="77777777" w:rsidR="001E0F8E" w:rsidRPr="00856A9A" w:rsidRDefault="001E0F8E" w:rsidP="001E0F8E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701" w:type="dxa"/>
          </w:tcPr>
          <w:p w14:paraId="42055BE1" w14:textId="77777777" w:rsidR="001E0F8E" w:rsidRPr="00856A9A" w:rsidRDefault="001E0F8E" w:rsidP="001E0F8E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62A2944A" w14:textId="77777777" w:rsidR="001E0F8E" w:rsidRPr="00856A9A" w:rsidRDefault="001E0F8E" w:rsidP="001E0F8E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65620F02" w14:textId="77777777" w:rsidR="001E0F8E" w:rsidRPr="002F25D8" w:rsidRDefault="001E0F8E" w:rsidP="001E0F8E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muszą być dokumenty potwierdzające należyte wykonanie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Usług.</w:t>
      </w:r>
    </w:p>
    <w:p w14:paraId="7DE69D3C" w14:textId="77777777" w:rsidR="001E0F8E" w:rsidRPr="008C4098" w:rsidRDefault="001E0F8E" w:rsidP="001E0F8E">
      <w:pPr>
        <w:rPr>
          <w:rFonts w:asciiTheme="minorHAnsi" w:hAnsiTheme="minorHAnsi" w:cstheme="minorHAnsi"/>
          <w:b/>
          <w:sz w:val="20"/>
          <w:szCs w:val="20"/>
        </w:rPr>
      </w:pPr>
      <w:r w:rsidRPr="008C4098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USŁUG POWINNY BYĆ SPORZĄDZONE I OZNACZONE W TAKI SPOSÓB, ABY NIE BYŁO WĄTPLIWOŚCI, KTÓRYCH USŁUG WYKAZANYCH PRZEZ WYKONAWCĘ DOTYCZĄ. </w:t>
      </w:r>
      <w:r w:rsidRPr="008C4098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8C4098"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p w14:paraId="132AFB04" w14:textId="77777777" w:rsidR="001E0F8E" w:rsidRPr="00DD3397" w:rsidRDefault="001E0F8E" w:rsidP="001E0F8E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1E0F8E" w:rsidRPr="00DD3397" w14:paraId="7710A832" w14:textId="77777777" w:rsidTr="001E0F8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7170" w14:textId="77777777" w:rsidR="001E0F8E" w:rsidRPr="00DD3397" w:rsidRDefault="001E0F8E" w:rsidP="001E0F8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8BD3C" w14:textId="77777777" w:rsidR="001E0F8E" w:rsidRPr="00DD3397" w:rsidRDefault="001E0F8E" w:rsidP="001E0F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0F8E" w:rsidRPr="00DD3397" w14:paraId="7406CB9A" w14:textId="77777777" w:rsidTr="001E0F8E">
        <w:trPr>
          <w:jc w:val="center"/>
        </w:trPr>
        <w:tc>
          <w:tcPr>
            <w:tcW w:w="4059" w:type="dxa"/>
          </w:tcPr>
          <w:p w14:paraId="55117AAD" w14:textId="77777777" w:rsidR="001E0F8E" w:rsidRPr="00DD3397" w:rsidRDefault="001E0F8E" w:rsidP="001E0F8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1A9C2A13" w14:textId="77777777" w:rsidR="001E0F8E" w:rsidRPr="00DD3397" w:rsidRDefault="001E0F8E" w:rsidP="001E0F8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3BDD5B2" w14:textId="77777777" w:rsidR="001E0F8E" w:rsidRDefault="001E0F8E" w:rsidP="001E0F8E">
      <w:pPr>
        <w:rPr>
          <w:rFonts w:asciiTheme="minorHAnsi" w:hAnsiTheme="minorHAnsi" w:cstheme="minorHAnsi"/>
          <w:b/>
          <w:sz w:val="20"/>
          <w:szCs w:val="20"/>
        </w:rPr>
      </w:pPr>
    </w:p>
    <w:p w14:paraId="64BBE627" w14:textId="77777777" w:rsidR="001E0F8E" w:rsidRDefault="001E0F8E" w:rsidP="001E0F8E">
      <w:pPr>
        <w:rPr>
          <w:rFonts w:asciiTheme="minorHAnsi" w:hAnsiTheme="minorHAnsi" w:cstheme="minorHAnsi"/>
          <w:b/>
          <w:sz w:val="20"/>
          <w:szCs w:val="20"/>
        </w:rPr>
      </w:pPr>
    </w:p>
    <w:p w14:paraId="177953DE" w14:textId="77777777" w:rsidR="00900038" w:rsidRPr="001E0F8E" w:rsidRDefault="00900038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C08B4">
        <w:rPr>
          <w:rFonts w:asciiTheme="minorHAnsi" w:hAnsiTheme="minorHAnsi" w:cstheme="minorHAnsi"/>
          <w:b/>
          <w:bCs/>
          <w:sz w:val="8"/>
          <w:szCs w:val="20"/>
          <w:u w:val="single"/>
        </w:rPr>
        <w:br w:type="page"/>
      </w:r>
    </w:p>
    <w:bookmarkEnd w:id="11"/>
    <w:bookmarkEnd w:id="12"/>
    <w:p w14:paraId="21C9BEC2" w14:textId="4136679B" w:rsidR="001E3F56" w:rsidRPr="00900038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00038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710AC1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bookmarkStart w:id="13" w:name="_GoBack"/>
      <w:bookmarkEnd w:id="13"/>
      <w:r w:rsidR="00D353B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C08B4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="00AF3C8C" w:rsidRPr="0090003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C08B4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Pr="00900038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p w14:paraId="53A7EC52" w14:textId="77777777" w:rsidR="001E3F56" w:rsidRPr="00CC08B4" w:rsidRDefault="001E3F56" w:rsidP="001E3F56">
      <w:pPr>
        <w:ind w:right="-313"/>
        <w:rPr>
          <w:rFonts w:asciiTheme="minorHAnsi" w:hAnsiTheme="minorHAnsi" w:cstheme="minorHAnsi"/>
          <w:b/>
          <w:sz w:val="8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900038" w14:paraId="2AAE2F0A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6C21E971" w14:textId="77777777" w:rsidR="001E3F56" w:rsidRPr="00900038" w:rsidRDefault="001E3F56" w:rsidP="00CC08B4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900038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CC08B4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Pr="00900038">
              <w:rPr>
                <w:rFonts w:asciiTheme="minorHAnsi" w:hAnsiTheme="minorHAnsi" w:cstheme="minorHAnsi"/>
                <w:b w:val="0"/>
                <w:bCs w:val="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C058437" w14:textId="77777777" w:rsidR="001E3F56" w:rsidRPr="00900038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900038" w14:paraId="382D273D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F4C40" w14:textId="77777777" w:rsidR="001E3F56" w:rsidRPr="00CC08B4" w:rsidRDefault="00604A57">
            <w:pPr>
              <w:spacing w:before="240" w:after="120"/>
              <w:ind w:left="567"/>
              <w:jc w:val="center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eastAsia="en-US"/>
              </w:rPr>
            </w:pPr>
            <w:r w:rsidRPr="00BA7B83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Odnowienie wsparcia serwisowego dla produktów Dell EMC</w:t>
            </w:r>
          </w:p>
        </w:tc>
      </w:tr>
    </w:tbl>
    <w:p w14:paraId="37472FE5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1052AC6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7E46CBD0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D05DB40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4B92DA5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F18F579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B8DF753" w14:textId="77777777" w:rsidR="001E3F56" w:rsidRPr="00900038" w:rsidRDefault="001E3F56" w:rsidP="00173C21">
      <w:pPr>
        <w:numPr>
          <w:ilvl w:val="0"/>
          <w:numId w:val="29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900038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900038" w14:paraId="39DEC533" w14:textId="77777777" w:rsidTr="001F17E1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61939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2731A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8CA7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900038" w14:paraId="7F2619A1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009E6" w14:textId="77777777" w:rsidR="001E3F56" w:rsidRPr="00900038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88442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D1A8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900038" w14:paraId="050CBCB3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24293" w14:textId="77777777" w:rsidR="001E3F56" w:rsidRPr="00900038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102CE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66FC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4AFC8C3" w14:textId="77777777" w:rsidR="001E3F56" w:rsidRPr="00900038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900038" w14:paraId="39A365D6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C158" w14:textId="77777777" w:rsidR="001E3F56" w:rsidRPr="00900038" w:rsidRDefault="001E3F56" w:rsidP="005D03C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74B60" w14:textId="77777777" w:rsidR="001E3F56" w:rsidRPr="00900038" w:rsidRDefault="001E3F56" w:rsidP="005D03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F56" w:rsidRPr="00900038" w14:paraId="77CF22F7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C8692EA" w14:textId="77777777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1BF027B" w14:textId="77777777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607D485A" w14:textId="77777777" w:rsidR="001E3F56" w:rsidRPr="00900038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414D90D1" w14:textId="77777777" w:rsidR="001E3F56" w:rsidRPr="00900038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30109" wp14:editId="793B719C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64DB0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7B97FE2" w14:textId="77777777" w:rsidR="001E3F56" w:rsidRPr="00900038" w:rsidRDefault="001E3F56" w:rsidP="00173C21">
      <w:pPr>
        <w:numPr>
          <w:ilvl w:val="0"/>
          <w:numId w:val="29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900038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900038" w14:paraId="5D6F0195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F8C4" w14:textId="77777777" w:rsidR="001E3F56" w:rsidRPr="00900038" w:rsidRDefault="001E3F56" w:rsidP="005D03C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32DC1" w14:textId="77777777" w:rsidR="001E3F56" w:rsidRPr="00900038" w:rsidRDefault="001E3F56" w:rsidP="005D03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F56" w:rsidRPr="00900038" w14:paraId="1754B2B9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69C9203" w14:textId="77777777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F9A239A" w14:textId="77777777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27592CA3" w14:textId="77777777" w:rsidR="001E3F56" w:rsidRPr="00900038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312435B" w14:textId="77777777" w:rsidR="001E3F56" w:rsidRPr="00900038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</w:pPr>
      <w:r w:rsidRPr="00900038"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  <w:t>* niepotrzebne skreślić</w:t>
      </w:r>
    </w:p>
    <w:p w14:paraId="0EAEC13E" w14:textId="77777777" w:rsidR="001E3F56" w:rsidRPr="00900038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</w:pPr>
      <w:r w:rsidRPr="00900038"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  <w:t>**wypełnić w przypadku, gdy Wykonawca należy do grupy kapitałowej</w:t>
      </w:r>
    </w:p>
    <w:p w14:paraId="6138306D" w14:textId="77777777" w:rsidR="00AF3C8C" w:rsidRPr="00900038" w:rsidRDefault="00AF3C8C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43A6BBAF" w14:textId="23F8C7E5" w:rsidR="00CC08B4" w:rsidRDefault="00CC08B4">
      <w:pPr>
        <w:spacing w:before="0" w:after="200" w:line="276" w:lineRule="auto"/>
        <w:jc w:val="left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sectPr w:rsidR="00CC08B4" w:rsidSect="00CC08B4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82687A" w16cid:durableId="24E1CD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0DB9F" w14:textId="77777777" w:rsidR="009E780C" w:rsidRDefault="009E780C" w:rsidP="007A1C80">
      <w:pPr>
        <w:spacing w:before="0"/>
      </w:pPr>
      <w:r>
        <w:separator/>
      </w:r>
    </w:p>
  </w:endnote>
  <w:endnote w:type="continuationSeparator" w:id="0">
    <w:p w14:paraId="7FF63433" w14:textId="77777777" w:rsidR="009E780C" w:rsidRDefault="009E780C" w:rsidP="007A1C80">
      <w:pPr>
        <w:spacing w:before="0"/>
      </w:pPr>
      <w:r>
        <w:continuationSeparator/>
      </w:r>
    </w:p>
  </w:endnote>
  <w:endnote w:type="continuationNotice" w:id="1">
    <w:p w14:paraId="0B7C76A2" w14:textId="77777777" w:rsidR="009E780C" w:rsidRDefault="009E780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4325A" w14:textId="5936126B" w:rsidR="009E780C" w:rsidRPr="00CE086C" w:rsidRDefault="009E780C">
    <w:pPr>
      <w:pStyle w:val="Stopka"/>
      <w:jc w:val="right"/>
      <w:rPr>
        <w:rFonts w:asciiTheme="minorHAnsi" w:eastAsiaTheme="majorEastAsia" w:hAnsiTheme="minorHAnsi" w:cstheme="minorHAnsi"/>
        <w:sz w:val="20"/>
        <w:szCs w:val="20"/>
      </w:rPr>
    </w:pPr>
  </w:p>
  <w:p w14:paraId="26DC88EE" w14:textId="77777777" w:rsidR="009E780C" w:rsidRPr="00CC08B4" w:rsidRDefault="009E780C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7623857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8096BCB" w14:textId="0F09615A" w:rsidR="009E780C" w:rsidRPr="00CE086C" w:rsidRDefault="00710AC1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</w:p>
    </w:sdtContent>
  </w:sdt>
  <w:p w14:paraId="2C79287C" w14:textId="77777777" w:rsidR="009E780C" w:rsidRPr="00902DE3" w:rsidRDefault="009E780C">
    <w:pPr>
      <w:pStyle w:val="Stopka"/>
      <w:spacing w:before="0"/>
      <w:rPr>
        <w:rFonts w:asciiTheme="minorHAnsi" w:hAnsiTheme="minorHAnsi" w:cstheme="minorHAnsi"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3B65C" w14:textId="77777777" w:rsidR="009E780C" w:rsidRDefault="009E780C" w:rsidP="007A1C80">
      <w:pPr>
        <w:spacing w:before="0"/>
      </w:pPr>
      <w:r>
        <w:separator/>
      </w:r>
    </w:p>
  </w:footnote>
  <w:footnote w:type="continuationSeparator" w:id="0">
    <w:p w14:paraId="75ACC430" w14:textId="77777777" w:rsidR="009E780C" w:rsidRDefault="009E780C" w:rsidP="007A1C80">
      <w:pPr>
        <w:spacing w:before="0"/>
      </w:pPr>
      <w:r>
        <w:continuationSeparator/>
      </w:r>
    </w:p>
  </w:footnote>
  <w:footnote w:type="continuationNotice" w:id="1">
    <w:p w14:paraId="1C57CAB5" w14:textId="77777777" w:rsidR="009E780C" w:rsidRDefault="009E780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9E780C" w:rsidRPr="00DD3397" w14:paraId="31EC4FE1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928B3F9" w14:textId="77777777" w:rsidR="009E780C" w:rsidRPr="00DD3397" w:rsidRDefault="009E780C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98D0456" w14:textId="77777777" w:rsidR="009E780C" w:rsidRPr="00DD3397" w:rsidRDefault="009E780C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9E780C" w:rsidRPr="00DD3397" w14:paraId="6E833020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1C12F4C" w14:textId="77777777" w:rsidR="009E780C" w:rsidRPr="00DD3397" w:rsidRDefault="009E780C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B40582A" w14:textId="77777777" w:rsidR="009E780C" w:rsidRPr="006B4A38" w:rsidRDefault="009E780C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="Calibri" w:hAnsi="Calibri"/>
              <w:b/>
              <w:sz w:val="20"/>
              <w:szCs w:val="20"/>
            </w:rPr>
            <w:t>1400/DW00/ZT/KZ/2021/0000073705</w:t>
          </w:r>
        </w:p>
      </w:tc>
    </w:tr>
  </w:tbl>
  <w:p w14:paraId="39DA38FB" w14:textId="77777777" w:rsidR="009E780C" w:rsidRPr="00C842CA" w:rsidRDefault="009E780C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9E780C" w:rsidRPr="00DD3397" w14:paraId="261176D2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5DFF131" w14:textId="77777777" w:rsidR="009E780C" w:rsidRPr="00DD3397" w:rsidRDefault="009E780C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B34DD10" w14:textId="77777777" w:rsidR="009E780C" w:rsidRPr="00DD3397" w:rsidRDefault="009E780C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9E780C" w:rsidRPr="00DD3397" w14:paraId="2BF9CE9B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7081F20" w14:textId="77777777" w:rsidR="009E780C" w:rsidRPr="00DD3397" w:rsidRDefault="009E780C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D9EB104" w14:textId="77777777" w:rsidR="009E780C" w:rsidRPr="006B4A38" w:rsidRDefault="009E780C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="Calibri" w:hAnsi="Calibri"/>
              <w:b/>
              <w:sz w:val="20"/>
              <w:szCs w:val="20"/>
            </w:rPr>
            <w:t>1400/DW00/ZT/KZ/2021/0000073705</w:t>
          </w:r>
        </w:p>
      </w:tc>
    </w:tr>
  </w:tbl>
  <w:p w14:paraId="2977D638" w14:textId="77777777" w:rsidR="009E780C" w:rsidRPr="00121F3A" w:rsidRDefault="009E780C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4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5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63124"/>
    <w:multiLevelType w:val="multilevel"/>
    <w:tmpl w:val="BDBC6FA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7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A851880"/>
    <w:multiLevelType w:val="hybridMultilevel"/>
    <w:tmpl w:val="39A60D7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4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8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26380A"/>
    <w:multiLevelType w:val="singleLevel"/>
    <w:tmpl w:val="752A3F82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0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2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6C826B6"/>
    <w:multiLevelType w:val="hybridMultilevel"/>
    <w:tmpl w:val="7802718C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6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9"/>
  </w:num>
  <w:num w:numId="2">
    <w:abstractNumId w:val="37"/>
  </w:num>
  <w:num w:numId="3">
    <w:abstractNumId w:val="44"/>
  </w:num>
  <w:num w:numId="4">
    <w:abstractNumId w:val="26"/>
  </w:num>
  <w:num w:numId="5">
    <w:abstractNumId w:val="33"/>
  </w:num>
  <w:num w:numId="6">
    <w:abstractNumId w:val="41"/>
  </w:num>
  <w:num w:numId="7">
    <w:abstractNumId w:val="42"/>
  </w:num>
  <w:num w:numId="8">
    <w:abstractNumId w:val="9"/>
  </w:num>
  <w:num w:numId="9">
    <w:abstractNumId w:val="47"/>
  </w:num>
  <w:num w:numId="10">
    <w:abstractNumId w:val="43"/>
  </w:num>
  <w:num w:numId="11">
    <w:abstractNumId w:val="54"/>
  </w:num>
  <w:num w:numId="12">
    <w:abstractNumId w:val="4"/>
  </w:num>
  <w:num w:numId="13">
    <w:abstractNumId w:val="0"/>
  </w:num>
  <w:num w:numId="14">
    <w:abstractNumId w:val="37"/>
  </w:num>
  <w:num w:numId="15">
    <w:abstractNumId w:val="28"/>
  </w:num>
  <w:num w:numId="16">
    <w:abstractNumId w:val="37"/>
  </w:num>
  <w:num w:numId="17">
    <w:abstractNumId w:val="5"/>
  </w:num>
  <w:num w:numId="18">
    <w:abstractNumId w:val="5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61"/>
  </w:num>
  <w:num w:numId="25">
    <w:abstractNumId w:val="53"/>
  </w:num>
  <w:num w:numId="26">
    <w:abstractNumId w:val="11"/>
  </w:num>
  <w:num w:numId="27">
    <w:abstractNumId w:val="6"/>
  </w:num>
  <w:num w:numId="28">
    <w:abstractNumId w:val="27"/>
  </w:num>
  <w:num w:numId="29">
    <w:abstractNumId w:val="14"/>
  </w:num>
  <w:num w:numId="30">
    <w:abstractNumId w:val="25"/>
  </w:num>
  <w:num w:numId="31">
    <w:abstractNumId w:val="45"/>
  </w:num>
  <w:num w:numId="32">
    <w:abstractNumId w:val="62"/>
  </w:num>
  <w:num w:numId="33">
    <w:abstractNumId w:val="22"/>
  </w:num>
  <w:num w:numId="34">
    <w:abstractNumId w:val="8"/>
  </w:num>
  <w:num w:numId="35">
    <w:abstractNumId w:val="16"/>
  </w:num>
  <w:num w:numId="36">
    <w:abstractNumId w:val="37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7">
    <w:abstractNumId w:val="3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8">
    <w:abstractNumId w:val="3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9">
    <w:abstractNumId w:val="3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55"/>
  </w:num>
  <w:num w:numId="41">
    <w:abstractNumId w:val="57"/>
  </w:num>
  <w:num w:numId="42">
    <w:abstractNumId w:val="50"/>
  </w:num>
  <w:num w:numId="43">
    <w:abstractNumId w:val="21"/>
  </w:num>
  <w:num w:numId="44">
    <w:abstractNumId w:val="3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45">
    <w:abstractNumId w:val="3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6">
    <w:abstractNumId w:val="37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7">
    <w:abstractNumId w:val="35"/>
  </w:num>
  <w:num w:numId="48">
    <w:abstractNumId w:val="23"/>
  </w:num>
  <w:num w:numId="49">
    <w:abstractNumId w:val="56"/>
  </w:num>
  <w:num w:numId="50">
    <w:abstractNumId w:val="12"/>
  </w:num>
  <w:num w:numId="51">
    <w:abstractNumId w:val="3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</w:num>
  <w:num w:numId="52">
    <w:abstractNumId w:val="31"/>
  </w:num>
  <w:num w:numId="53">
    <w:abstractNumId w:val="39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  <w:sz w:val="20"/>
          <w:szCs w:val="20"/>
        </w:rPr>
      </w:lvl>
    </w:lvlOverride>
  </w:num>
  <w:num w:numId="54">
    <w:abstractNumId w:val="30"/>
  </w:num>
  <w:num w:numId="55">
    <w:abstractNumId w:val="59"/>
  </w:num>
  <w:num w:numId="56">
    <w:abstractNumId w:val="63"/>
  </w:num>
  <w:num w:numId="57">
    <w:abstractNumId w:val="60"/>
  </w:num>
  <w:num w:numId="58">
    <w:abstractNumId w:val="29"/>
  </w:num>
  <w:num w:numId="59">
    <w:abstractNumId w:val="48"/>
  </w:num>
  <w:num w:numId="60">
    <w:abstractNumId w:val="20"/>
  </w:num>
  <w:num w:numId="61">
    <w:abstractNumId w:val="18"/>
  </w:num>
  <w:num w:numId="62">
    <w:abstractNumId w:val="32"/>
  </w:num>
  <w:num w:numId="63">
    <w:abstractNumId w:val="46"/>
  </w:num>
  <w:num w:numId="64">
    <w:abstractNumId w:val="13"/>
  </w:num>
  <w:num w:numId="65">
    <w:abstractNumId w:val="7"/>
  </w:num>
  <w:num w:numId="66">
    <w:abstractNumId w:val="58"/>
  </w:num>
  <w:num w:numId="67">
    <w:abstractNumId w:val="15"/>
  </w:num>
  <w:num w:numId="68">
    <w:abstractNumId w:val="24"/>
  </w:num>
  <w:num w:numId="69">
    <w:abstractNumId w:val="10"/>
  </w:num>
  <w:num w:numId="70">
    <w:abstractNumId w:val="3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1">
    <w:abstractNumId w:val="3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72">
    <w:abstractNumId w:val="1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6B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3E4B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7E9"/>
    <w:rsid w:val="00091B6B"/>
    <w:rsid w:val="0009204C"/>
    <w:rsid w:val="000924FF"/>
    <w:rsid w:val="00092E6C"/>
    <w:rsid w:val="00093682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BB5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5969"/>
    <w:rsid w:val="000F6CA6"/>
    <w:rsid w:val="000F70CA"/>
    <w:rsid w:val="000F7C95"/>
    <w:rsid w:val="00101BC7"/>
    <w:rsid w:val="00102F6E"/>
    <w:rsid w:val="00103DAF"/>
    <w:rsid w:val="001044CA"/>
    <w:rsid w:val="00104CBD"/>
    <w:rsid w:val="00104D8F"/>
    <w:rsid w:val="00105956"/>
    <w:rsid w:val="00106CD5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138B"/>
    <w:rsid w:val="001213B3"/>
    <w:rsid w:val="00121778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59B"/>
    <w:rsid w:val="0015367F"/>
    <w:rsid w:val="00155621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11FB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D33"/>
    <w:rsid w:val="00193E18"/>
    <w:rsid w:val="0019422D"/>
    <w:rsid w:val="00194EE6"/>
    <w:rsid w:val="0019521C"/>
    <w:rsid w:val="00195B4A"/>
    <w:rsid w:val="00196516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114D"/>
    <w:rsid w:val="001D2011"/>
    <w:rsid w:val="001D239C"/>
    <w:rsid w:val="001D30F0"/>
    <w:rsid w:val="001D4FFC"/>
    <w:rsid w:val="001D5DF6"/>
    <w:rsid w:val="001D61BB"/>
    <w:rsid w:val="001D6235"/>
    <w:rsid w:val="001D62A5"/>
    <w:rsid w:val="001D6636"/>
    <w:rsid w:val="001D6E0C"/>
    <w:rsid w:val="001E0375"/>
    <w:rsid w:val="001E04EB"/>
    <w:rsid w:val="001E0F8E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6C20"/>
    <w:rsid w:val="00211590"/>
    <w:rsid w:val="00211795"/>
    <w:rsid w:val="00211A1C"/>
    <w:rsid w:val="00211FE3"/>
    <w:rsid w:val="002139BE"/>
    <w:rsid w:val="00213E42"/>
    <w:rsid w:val="0021486D"/>
    <w:rsid w:val="00216220"/>
    <w:rsid w:val="0021631B"/>
    <w:rsid w:val="002163FC"/>
    <w:rsid w:val="00216609"/>
    <w:rsid w:val="00216716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50A"/>
    <w:rsid w:val="002408E4"/>
    <w:rsid w:val="002412DA"/>
    <w:rsid w:val="002422DB"/>
    <w:rsid w:val="00245286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255"/>
    <w:rsid w:val="0025651D"/>
    <w:rsid w:val="00256C2E"/>
    <w:rsid w:val="00257DC5"/>
    <w:rsid w:val="00261F8A"/>
    <w:rsid w:val="00262A0B"/>
    <w:rsid w:val="00262BA3"/>
    <w:rsid w:val="002631D6"/>
    <w:rsid w:val="0026328E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08A"/>
    <w:rsid w:val="00290CEE"/>
    <w:rsid w:val="0029296E"/>
    <w:rsid w:val="0029314D"/>
    <w:rsid w:val="00293EEC"/>
    <w:rsid w:val="00294633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BE7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BD"/>
    <w:rsid w:val="0035628A"/>
    <w:rsid w:val="0035651B"/>
    <w:rsid w:val="00360522"/>
    <w:rsid w:val="00360F67"/>
    <w:rsid w:val="0036115A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39AF"/>
    <w:rsid w:val="003954FF"/>
    <w:rsid w:val="00395C27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B7F2E"/>
    <w:rsid w:val="003C0424"/>
    <w:rsid w:val="003C0B14"/>
    <w:rsid w:val="003C12F2"/>
    <w:rsid w:val="003C178A"/>
    <w:rsid w:val="003C1EB6"/>
    <w:rsid w:val="003C205B"/>
    <w:rsid w:val="003C282E"/>
    <w:rsid w:val="003C46E2"/>
    <w:rsid w:val="003C5DAE"/>
    <w:rsid w:val="003C6758"/>
    <w:rsid w:val="003C69E6"/>
    <w:rsid w:val="003C6DBD"/>
    <w:rsid w:val="003C77A5"/>
    <w:rsid w:val="003C7B94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9DA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3809"/>
    <w:rsid w:val="004352B5"/>
    <w:rsid w:val="004355AC"/>
    <w:rsid w:val="00435628"/>
    <w:rsid w:val="0043620B"/>
    <w:rsid w:val="00436568"/>
    <w:rsid w:val="00436E17"/>
    <w:rsid w:val="004370A9"/>
    <w:rsid w:val="00437428"/>
    <w:rsid w:val="004402BB"/>
    <w:rsid w:val="00442327"/>
    <w:rsid w:val="00443DAF"/>
    <w:rsid w:val="00444A2B"/>
    <w:rsid w:val="004460FA"/>
    <w:rsid w:val="00446251"/>
    <w:rsid w:val="00446C80"/>
    <w:rsid w:val="00447130"/>
    <w:rsid w:val="004477AC"/>
    <w:rsid w:val="004500F2"/>
    <w:rsid w:val="004505C7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483"/>
    <w:rsid w:val="0046686B"/>
    <w:rsid w:val="00466EEA"/>
    <w:rsid w:val="004672A6"/>
    <w:rsid w:val="00467965"/>
    <w:rsid w:val="0047000B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5D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6AFF"/>
    <w:rsid w:val="00497B04"/>
    <w:rsid w:val="00497E2D"/>
    <w:rsid w:val="004A0158"/>
    <w:rsid w:val="004A1CDC"/>
    <w:rsid w:val="004A1F6A"/>
    <w:rsid w:val="004A30E0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DCE"/>
    <w:rsid w:val="004B34F1"/>
    <w:rsid w:val="004B38A6"/>
    <w:rsid w:val="004B38C0"/>
    <w:rsid w:val="004B416A"/>
    <w:rsid w:val="004B5B19"/>
    <w:rsid w:val="004B5C54"/>
    <w:rsid w:val="004B623E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804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1BAE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3471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83E"/>
    <w:rsid w:val="00576916"/>
    <w:rsid w:val="00576B73"/>
    <w:rsid w:val="00577216"/>
    <w:rsid w:val="0057723A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647"/>
    <w:rsid w:val="005A01B6"/>
    <w:rsid w:val="005A1BC6"/>
    <w:rsid w:val="005A3B33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757"/>
    <w:rsid w:val="005B5916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068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4A57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0D3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226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1878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313"/>
    <w:rsid w:val="007075E3"/>
    <w:rsid w:val="00707BB6"/>
    <w:rsid w:val="00710AC1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57A75"/>
    <w:rsid w:val="0076071D"/>
    <w:rsid w:val="007620DD"/>
    <w:rsid w:val="0076237B"/>
    <w:rsid w:val="0076248F"/>
    <w:rsid w:val="007624DC"/>
    <w:rsid w:val="00763F63"/>
    <w:rsid w:val="007645E8"/>
    <w:rsid w:val="00764B23"/>
    <w:rsid w:val="00765605"/>
    <w:rsid w:val="00767C21"/>
    <w:rsid w:val="00767FF3"/>
    <w:rsid w:val="00770055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0FE0"/>
    <w:rsid w:val="007815B7"/>
    <w:rsid w:val="00781D58"/>
    <w:rsid w:val="00782458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1CD3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A1F"/>
    <w:rsid w:val="007D3D19"/>
    <w:rsid w:val="007D3DD8"/>
    <w:rsid w:val="007D3F26"/>
    <w:rsid w:val="007D45D8"/>
    <w:rsid w:val="007D4C59"/>
    <w:rsid w:val="007D5081"/>
    <w:rsid w:val="007D58A4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ADC"/>
    <w:rsid w:val="007E5F75"/>
    <w:rsid w:val="007E60EA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229B"/>
    <w:rsid w:val="0080240C"/>
    <w:rsid w:val="008033C8"/>
    <w:rsid w:val="008040EA"/>
    <w:rsid w:val="00804F48"/>
    <w:rsid w:val="008058E2"/>
    <w:rsid w:val="008067A3"/>
    <w:rsid w:val="008069A2"/>
    <w:rsid w:val="00807292"/>
    <w:rsid w:val="00807437"/>
    <w:rsid w:val="0080777E"/>
    <w:rsid w:val="00807D31"/>
    <w:rsid w:val="0081016C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6B3D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63E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6B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AB7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D14A1"/>
    <w:rsid w:val="008D3A00"/>
    <w:rsid w:val="008D4183"/>
    <w:rsid w:val="008D4716"/>
    <w:rsid w:val="008D475B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684"/>
    <w:rsid w:val="00924974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DA8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379C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4A63"/>
    <w:rsid w:val="009C5355"/>
    <w:rsid w:val="009C5473"/>
    <w:rsid w:val="009C589C"/>
    <w:rsid w:val="009C58B8"/>
    <w:rsid w:val="009C5D99"/>
    <w:rsid w:val="009C6281"/>
    <w:rsid w:val="009C6344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0EF7"/>
    <w:rsid w:val="009E21C9"/>
    <w:rsid w:val="009E4DBD"/>
    <w:rsid w:val="009E6CDB"/>
    <w:rsid w:val="009E780C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40DC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47F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8FA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036"/>
    <w:rsid w:val="00AA7614"/>
    <w:rsid w:val="00AB1181"/>
    <w:rsid w:val="00AB120D"/>
    <w:rsid w:val="00AB1D33"/>
    <w:rsid w:val="00AB23A7"/>
    <w:rsid w:val="00AB2DBE"/>
    <w:rsid w:val="00AB4AC9"/>
    <w:rsid w:val="00AB5719"/>
    <w:rsid w:val="00AB5BD7"/>
    <w:rsid w:val="00AB6C2E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3C8C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2F83"/>
    <w:rsid w:val="00B23199"/>
    <w:rsid w:val="00B23C11"/>
    <w:rsid w:val="00B23D07"/>
    <w:rsid w:val="00B25A1D"/>
    <w:rsid w:val="00B25ACC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3D6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724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F15"/>
    <w:rsid w:val="00B9286F"/>
    <w:rsid w:val="00B92922"/>
    <w:rsid w:val="00B933D8"/>
    <w:rsid w:val="00B94568"/>
    <w:rsid w:val="00B951C9"/>
    <w:rsid w:val="00B95CC6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A7151"/>
    <w:rsid w:val="00BB06CF"/>
    <w:rsid w:val="00BB0BF8"/>
    <w:rsid w:val="00BB1588"/>
    <w:rsid w:val="00BB246D"/>
    <w:rsid w:val="00BB2B46"/>
    <w:rsid w:val="00BB3775"/>
    <w:rsid w:val="00BB3A2F"/>
    <w:rsid w:val="00BB44E6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376AE"/>
    <w:rsid w:val="00C4014C"/>
    <w:rsid w:val="00C40C32"/>
    <w:rsid w:val="00C41018"/>
    <w:rsid w:val="00C413BC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707"/>
    <w:rsid w:val="00C65A12"/>
    <w:rsid w:val="00C65A4D"/>
    <w:rsid w:val="00C6608B"/>
    <w:rsid w:val="00C66156"/>
    <w:rsid w:val="00C6616C"/>
    <w:rsid w:val="00C666F9"/>
    <w:rsid w:val="00C66A6A"/>
    <w:rsid w:val="00C66B37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971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086C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4E51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18F"/>
    <w:rsid w:val="00D24FD9"/>
    <w:rsid w:val="00D25118"/>
    <w:rsid w:val="00D257A3"/>
    <w:rsid w:val="00D266AC"/>
    <w:rsid w:val="00D3020A"/>
    <w:rsid w:val="00D3027C"/>
    <w:rsid w:val="00D306E9"/>
    <w:rsid w:val="00D30A05"/>
    <w:rsid w:val="00D31A12"/>
    <w:rsid w:val="00D33328"/>
    <w:rsid w:val="00D3366F"/>
    <w:rsid w:val="00D34751"/>
    <w:rsid w:val="00D34C77"/>
    <w:rsid w:val="00D353B8"/>
    <w:rsid w:val="00D3543A"/>
    <w:rsid w:val="00D356D0"/>
    <w:rsid w:val="00D35C47"/>
    <w:rsid w:val="00D35D72"/>
    <w:rsid w:val="00D36634"/>
    <w:rsid w:val="00D37DA1"/>
    <w:rsid w:val="00D407B5"/>
    <w:rsid w:val="00D40B68"/>
    <w:rsid w:val="00D40D7C"/>
    <w:rsid w:val="00D41E6F"/>
    <w:rsid w:val="00D4221C"/>
    <w:rsid w:val="00D42BCC"/>
    <w:rsid w:val="00D434CF"/>
    <w:rsid w:val="00D4364C"/>
    <w:rsid w:val="00D440ED"/>
    <w:rsid w:val="00D44503"/>
    <w:rsid w:val="00D45651"/>
    <w:rsid w:val="00D45B8B"/>
    <w:rsid w:val="00D45F04"/>
    <w:rsid w:val="00D460C5"/>
    <w:rsid w:val="00D461A7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33FC"/>
    <w:rsid w:val="00D63573"/>
    <w:rsid w:val="00D6374D"/>
    <w:rsid w:val="00D637BE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3631"/>
    <w:rsid w:val="00D7385C"/>
    <w:rsid w:val="00D73B0E"/>
    <w:rsid w:val="00D73E5B"/>
    <w:rsid w:val="00D76466"/>
    <w:rsid w:val="00D765B1"/>
    <w:rsid w:val="00D76A78"/>
    <w:rsid w:val="00D76F9A"/>
    <w:rsid w:val="00D77E49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B7A95"/>
    <w:rsid w:val="00DC06E3"/>
    <w:rsid w:val="00DC0C9B"/>
    <w:rsid w:val="00DC1186"/>
    <w:rsid w:val="00DC21A2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402"/>
    <w:rsid w:val="00DE18A3"/>
    <w:rsid w:val="00DE1D2A"/>
    <w:rsid w:val="00DE2BBF"/>
    <w:rsid w:val="00DE2C92"/>
    <w:rsid w:val="00DE3958"/>
    <w:rsid w:val="00DE469B"/>
    <w:rsid w:val="00DE4751"/>
    <w:rsid w:val="00DE4A29"/>
    <w:rsid w:val="00DE5257"/>
    <w:rsid w:val="00DE535B"/>
    <w:rsid w:val="00DE575B"/>
    <w:rsid w:val="00DE678C"/>
    <w:rsid w:val="00DE6CE6"/>
    <w:rsid w:val="00DE7793"/>
    <w:rsid w:val="00DF0D2E"/>
    <w:rsid w:val="00DF1516"/>
    <w:rsid w:val="00DF1DA9"/>
    <w:rsid w:val="00DF2000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775"/>
    <w:rsid w:val="00E05D33"/>
    <w:rsid w:val="00E06E69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33D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8794C"/>
    <w:rsid w:val="00E90312"/>
    <w:rsid w:val="00E90421"/>
    <w:rsid w:val="00E90736"/>
    <w:rsid w:val="00E90D3D"/>
    <w:rsid w:val="00E9123F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A6FB0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1974"/>
    <w:rsid w:val="00ED2BD3"/>
    <w:rsid w:val="00ED2D1E"/>
    <w:rsid w:val="00ED2D4F"/>
    <w:rsid w:val="00ED3C8D"/>
    <w:rsid w:val="00ED3EB2"/>
    <w:rsid w:val="00ED43CC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71E4"/>
    <w:rsid w:val="00EE7AC4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6AF"/>
    <w:rsid w:val="00F24BCF"/>
    <w:rsid w:val="00F25C36"/>
    <w:rsid w:val="00F26402"/>
    <w:rsid w:val="00F26A95"/>
    <w:rsid w:val="00F26F58"/>
    <w:rsid w:val="00F270F1"/>
    <w:rsid w:val="00F27CD8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2E7"/>
    <w:rsid w:val="00F43E96"/>
    <w:rsid w:val="00F443E7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83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437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AAD82E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F8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4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  <w:pPr>
      <w:numPr>
        <w:numId w:val="1"/>
      </w:numPr>
    </w:pPr>
  </w:style>
  <w:style w:type="numbering" w:customStyle="1" w:styleId="Styl211">
    <w:name w:val="Styl211"/>
    <w:uiPriority w:val="99"/>
    <w:rsid w:val="001811FB"/>
    <w:pPr>
      <w:numPr>
        <w:numId w:val="48"/>
      </w:numPr>
    </w:pPr>
  </w:style>
  <w:style w:type="numbering" w:customStyle="1" w:styleId="Styl213">
    <w:name w:val="Styl213"/>
    <w:uiPriority w:val="99"/>
    <w:rsid w:val="00ED43CC"/>
    <w:pPr>
      <w:numPr>
        <w:numId w:val="28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-grupie/spolki-grupy-enea/oswietlenie/kodeks-kontrahentow-grupy-ene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37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hyperlink" Target="mailto:ecn.iod@ene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38F223-A708-4A57-BAAD-87DA8F4099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0265C9-1116-4A73-AA84-CE0DD8F4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1980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Górecki Mikołaj</cp:lastModifiedBy>
  <cp:revision>10</cp:revision>
  <cp:lastPrinted>2019-12-20T11:39:00Z</cp:lastPrinted>
  <dcterms:created xsi:type="dcterms:W3CDTF">2021-09-10T09:54:00Z</dcterms:created>
  <dcterms:modified xsi:type="dcterms:W3CDTF">2021-09-10T13:03:00Z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